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BB" w:rsidRPr="007064A9" w:rsidRDefault="004434D0" w:rsidP="00FE38DB">
      <w:pPr>
        <w:widowControl w:val="0"/>
        <w:suppressAutoHyphens/>
        <w:contextualSpacing/>
        <w:rPr>
          <w:sz w:val="28"/>
          <w:szCs w:val="28"/>
        </w:rPr>
      </w:pPr>
      <w:bookmarkStart w:id="0" w:name="_GoBack"/>
      <w:bookmarkEnd w:id="0"/>
      <w:r w:rsidRPr="007064A9">
        <w:rPr>
          <w:sz w:val="28"/>
          <w:szCs w:val="28"/>
        </w:rPr>
        <w:t>00</w:t>
      </w:r>
      <w:r w:rsidR="002A69BB" w:rsidRPr="007064A9">
        <w:rPr>
          <w:sz w:val="28"/>
          <w:szCs w:val="28"/>
        </w:rPr>
        <w:t>1. Какие признаки ле</w:t>
      </w:r>
      <w:r w:rsidR="000D08CB" w:rsidRPr="007064A9">
        <w:rPr>
          <w:sz w:val="28"/>
          <w:szCs w:val="28"/>
        </w:rPr>
        <w:t>жат</w:t>
      </w:r>
      <w:r w:rsidR="002A69BB" w:rsidRPr="007064A9">
        <w:rPr>
          <w:sz w:val="28"/>
          <w:szCs w:val="28"/>
        </w:rPr>
        <w:t xml:space="preserve"> в основ</w:t>
      </w:r>
      <w:r w:rsidR="000D08CB" w:rsidRPr="007064A9">
        <w:rPr>
          <w:sz w:val="28"/>
          <w:szCs w:val="28"/>
        </w:rPr>
        <w:t>е</w:t>
      </w:r>
      <w:r w:rsidR="002A69BB" w:rsidRPr="007064A9">
        <w:rPr>
          <w:sz w:val="28"/>
          <w:szCs w:val="28"/>
        </w:rPr>
        <w:t xml:space="preserve"> современной классификации бактерий?</w:t>
      </w:r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форма бактерий</w:t>
      </w:r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отношение к окраске по </w:t>
      </w:r>
      <w:proofErr w:type="spellStart"/>
      <w:r w:rsidRPr="007064A9">
        <w:rPr>
          <w:sz w:val="28"/>
          <w:szCs w:val="28"/>
        </w:rPr>
        <w:t>Граму</w:t>
      </w:r>
      <w:proofErr w:type="spellEnd"/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биохимические свойства</w:t>
      </w:r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90186F" w:rsidRPr="007064A9">
        <w:rPr>
          <w:sz w:val="28"/>
          <w:szCs w:val="28"/>
        </w:rPr>
        <w:t>а</w:t>
      </w:r>
      <w:r w:rsidRPr="007064A9">
        <w:rPr>
          <w:sz w:val="28"/>
          <w:szCs w:val="28"/>
        </w:rPr>
        <w:t>нтигенные свойства</w:t>
      </w:r>
    </w:p>
    <w:p w:rsidR="004434D0" w:rsidRPr="007064A9" w:rsidRDefault="004434D0" w:rsidP="00FE38DB">
      <w:pPr>
        <w:widowControl w:val="0"/>
        <w:suppressAutoHyphens/>
        <w:contextualSpacing/>
        <w:rPr>
          <w:sz w:val="28"/>
          <w:szCs w:val="28"/>
        </w:rPr>
      </w:pPr>
    </w:p>
    <w:p w:rsidR="002A69BB" w:rsidRPr="007064A9" w:rsidRDefault="004434D0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00</w:t>
      </w:r>
      <w:r w:rsidR="002A69BB" w:rsidRPr="007064A9">
        <w:rPr>
          <w:sz w:val="28"/>
          <w:szCs w:val="28"/>
        </w:rPr>
        <w:t>2. Для прокариотов характерно:</w:t>
      </w:r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наличие дифференцированного ядра</w:t>
      </w:r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отсутствие дифференцированного ядра</w:t>
      </w:r>
    </w:p>
    <w:p w:rsidR="004434D0" w:rsidRPr="007064A9" w:rsidRDefault="004434D0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наличие митохондрий</w:t>
      </w:r>
    </w:p>
    <w:p w:rsidR="004434D0" w:rsidRPr="007064A9" w:rsidRDefault="004434D0" w:rsidP="00FE38DB">
      <w:pPr>
        <w:widowControl w:val="0"/>
        <w:suppressAutoHyphens/>
        <w:contextualSpacing/>
        <w:rPr>
          <w:sz w:val="28"/>
          <w:szCs w:val="28"/>
        </w:rPr>
      </w:pPr>
    </w:p>
    <w:p w:rsidR="004020AB" w:rsidRPr="007064A9" w:rsidRDefault="004434D0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00</w:t>
      </w:r>
      <w:r w:rsidR="00A46C4D" w:rsidRPr="007064A9">
        <w:rPr>
          <w:sz w:val="28"/>
          <w:szCs w:val="28"/>
        </w:rPr>
        <w:t>3</w:t>
      </w:r>
      <w:r w:rsidR="004020AB" w:rsidRPr="007064A9">
        <w:rPr>
          <w:sz w:val="28"/>
          <w:szCs w:val="28"/>
        </w:rPr>
        <w:t>. К коккам относятся:</w:t>
      </w:r>
    </w:p>
    <w:p w:rsidR="004020AB" w:rsidRPr="007064A9" w:rsidRDefault="004020AB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</w:t>
      </w:r>
      <w:proofErr w:type="spellStart"/>
      <w:r w:rsidRPr="007064A9">
        <w:rPr>
          <w:rFonts w:ascii="Times New Roman" w:hAnsi="Times New Roman"/>
          <w:szCs w:val="28"/>
        </w:rPr>
        <w:t>сарцины</w:t>
      </w:r>
      <w:proofErr w:type="spellEnd"/>
    </w:p>
    <w:p w:rsidR="004020AB" w:rsidRPr="007064A9" w:rsidRDefault="004020AB" w:rsidP="00FE38DB">
      <w:pPr>
        <w:pStyle w:val="3"/>
        <w:keepNext w:val="0"/>
        <w:suppressAutoHyphens/>
        <w:ind w:left="0"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микрококки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стрептобациллы</w:t>
      </w:r>
      <w:proofErr w:type="spellEnd"/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спириллы</w:t>
      </w:r>
    </w:p>
    <w:p w:rsidR="004020AB" w:rsidRPr="007064A9" w:rsidRDefault="00955CCD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4020AB" w:rsidRPr="007064A9">
        <w:rPr>
          <w:sz w:val="28"/>
          <w:szCs w:val="28"/>
        </w:rPr>
        <w:t>стрептококки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стафилококки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4020AB" w:rsidRPr="007064A9" w:rsidRDefault="004434D0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00</w:t>
      </w:r>
      <w:r w:rsidR="00A46C4D" w:rsidRPr="007064A9">
        <w:rPr>
          <w:rFonts w:ascii="Times New Roman" w:hAnsi="Times New Roman"/>
          <w:i w:val="0"/>
          <w:szCs w:val="28"/>
        </w:rPr>
        <w:t>4</w:t>
      </w:r>
      <w:r w:rsidR="004020AB" w:rsidRPr="007064A9">
        <w:rPr>
          <w:rFonts w:ascii="Times New Roman" w:hAnsi="Times New Roman"/>
          <w:i w:val="0"/>
          <w:szCs w:val="28"/>
        </w:rPr>
        <w:t xml:space="preserve">. Сложные методы окраски применяют </w:t>
      </w:r>
      <w:proofErr w:type="gramStart"/>
      <w:r w:rsidR="004020AB" w:rsidRPr="007064A9">
        <w:rPr>
          <w:rFonts w:ascii="Times New Roman" w:hAnsi="Times New Roman"/>
          <w:i w:val="0"/>
          <w:szCs w:val="28"/>
        </w:rPr>
        <w:t>для</w:t>
      </w:r>
      <w:proofErr w:type="gramEnd"/>
      <w:r w:rsidR="004020AB" w:rsidRPr="007064A9">
        <w:rPr>
          <w:rFonts w:ascii="Times New Roman" w:hAnsi="Times New Roman"/>
          <w:i w:val="0"/>
          <w:szCs w:val="28"/>
        </w:rPr>
        <w:t>: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изучения анатомического строения бактериальной клетки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дифференциации одних видов от других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изучения подвижности бактерий</w:t>
      </w:r>
    </w:p>
    <w:p w:rsidR="004434D0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для обнаружения ки</w:t>
      </w:r>
      <w:r w:rsidR="004434D0" w:rsidRPr="007064A9">
        <w:rPr>
          <w:sz w:val="28"/>
          <w:szCs w:val="28"/>
        </w:rPr>
        <w:t>слотоустойчивых микроорганизмов</w:t>
      </w:r>
    </w:p>
    <w:p w:rsidR="004434D0" w:rsidRPr="007064A9" w:rsidRDefault="004434D0" w:rsidP="00FE38DB">
      <w:pPr>
        <w:widowControl w:val="0"/>
        <w:suppressAutoHyphens/>
        <w:contextualSpacing/>
        <w:rPr>
          <w:sz w:val="28"/>
          <w:szCs w:val="28"/>
        </w:rPr>
      </w:pPr>
    </w:p>
    <w:p w:rsidR="004020AB" w:rsidRPr="007064A9" w:rsidRDefault="00834CA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005</w:t>
      </w:r>
      <w:r w:rsidR="004020AB" w:rsidRPr="007064A9">
        <w:rPr>
          <w:sz w:val="28"/>
          <w:szCs w:val="28"/>
        </w:rPr>
        <w:t xml:space="preserve">. Основным красителем в окраске по </w:t>
      </w:r>
      <w:proofErr w:type="spellStart"/>
      <w:r w:rsidR="004020AB" w:rsidRPr="007064A9">
        <w:rPr>
          <w:sz w:val="28"/>
          <w:szCs w:val="28"/>
        </w:rPr>
        <w:t>Граму</w:t>
      </w:r>
      <w:proofErr w:type="spellEnd"/>
      <w:r w:rsidR="004020AB" w:rsidRPr="007064A9">
        <w:rPr>
          <w:sz w:val="28"/>
          <w:szCs w:val="28"/>
        </w:rPr>
        <w:t xml:space="preserve"> является: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фуксин </w:t>
      </w:r>
      <w:proofErr w:type="spellStart"/>
      <w:r w:rsidRPr="007064A9">
        <w:rPr>
          <w:sz w:val="28"/>
          <w:szCs w:val="28"/>
        </w:rPr>
        <w:t>Пфейффера</w:t>
      </w:r>
      <w:proofErr w:type="spellEnd"/>
    </w:p>
    <w:p w:rsidR="004020AB" w:rsidRPr="007064A9" w:rsidRDefault="00955CCD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</w:t>
      </w:r>
      <w:proofErr w:type="spellStart"/>
      <w:r w:rsidR="004020AB" w:rsidRPr="007064A9">
        <w:rPr>
          <w:rFonts w:ascii="Times New Roman" w:hAnsi="Times New Roman"/>
          <w:szCs w:val="28"/>
        </w:rPr>
        <w:t>генцианвиолет</w:t>
      </w:r>
      <w:proofErr w:type="spellEnd"/>
    </w:p>
    <w:p w:rsidR="004020AB" w:rsidRPr="007064A9" w:rsidRDefault="004020AB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метиленовый синий</w:t>
      </w:r>
    </w:p>
    <w:p w:rsidR="004434D0" w:rsidRPr="007064A9" w:rsidRDefault="004434D0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A76905" w:rsidRPr="007064A9" w:rsidRDefault="004434D0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00</w:t>
      </w:r>
      <w:r w:rsidR="00A46C4D" w:rsidRPr="007064A9">
        <w:rPr>
          <w:rFonts w:ascii="Times New Roman" w:hAnsi="Times New Roman"/>
          <w:i w:val="0"/>
          <w:szCs w:val="28"/>
        </w:rPr>
        <w:t>6</w:t>
      </w:r>
      <w:r w:rsidR="00A76905" w:rsidRPr="007064A9">
        <w:rPr>
          <w:rFonts w:ascii="Times New Roman" w:hAnsi="Times New Roman"/>
          <w:i w:val="0"/>
          <w:szCs w:val="28"/>
        </w:rPr>
        <w:t>. Признаки, общие для риккетсий и бактерий: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структура клетки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недифференцированное ядро</w:t>
      </w:r>
    </w:p>
    <w:p w:rsidR="00A76905" w:rsidRPr="007064A9" w:rsidRDefault="00A76905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облигатный внутриклеточный паразитизм</w:t>
      </w:r>
    </w:p>
    <w:p w:rsidR="004434D0" w:rsidRPr="007064A9" w:rsidRDefault="004434D0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851920" w:rsidRPr="007064A9" w:rsidRDefault="004434D0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00</w:t>
      </w:r>
      <w:r w:rsidR="00A46C4D" w:rsidRPr="007064A9">
        <w:rPr>
          <w:rFonts w:ascii="Times New Roman" w:hAnsi="Times New Roman"/>
          <w:i w:val="0"/>
          <w:szCs w:val="28"/>
        </w:rPr>
        <w:t>7</w:t>
      </w:r>
      <w:r w:rsidR="00A76905" w:rsidRPr="007064A9">
        <w:rPr>
          <w:rFonts w:ascii="Times New Roman" w:hAnsi="Times New Roman"/>
          <w:i w:val="0"/>
          <w:szCs w:val="28"/>
        </w:rPr>
        <w:t>. Основной таксономической единицей является:</w:t>
      </w:r>
    </w:p>
    <w:p w:rsidR="00A76905" w:rsidRPr="007064A9" w:rsidRDefault="00A76905" w:rsidP="00FE38DB">
      <w:pPr>
        <w:pStyle w:val="a3"/>
        <w:tabs>
          <w:tab w:val="left" w:pos="1126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отдел</w:t>
      </w:r>
    </w:p>
    <w:p w:rsidR="00A76905" w:rsidRPr="007064A9" w:rsidRDefault="00A76905" w:rsidP="00FE38DB">
      <w:pPr>
        <w:pStyle w:val="6"/>
        <w:keepNext w:val="0"/>
        <w:suppressAutoHyphens/>
        <w:ind w:left="0" w:right="0"/>
        <w:contextualSpacing/>
        <w:rPr>
          <w:szCs w:val="28"/>
        </w:rPr>
      </w:pPr>
      <w:r w:rsidRPr="007064A9">
        <w:rPr>
          <w:szCs w:val="28"/>
        </w:rPr>
        <w:t xml:space="preserve"> вид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порядок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тип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семейство</w:t>
      </w:r>
    </w:p>
    <w:p w:rsidR="00A76905" w:rsidRPr="007064A9" w:rsidRDefault="00A76905" w:rsidP="00FE38DB">
      <w:pPr>
        <w:pStyle w:val="4"/>
        <w:keepNext w:val="0"/>
        <w:suppressAutoHyphens/>
        <w:ind w:firstLine="0"/>
        <w:contextualSpacing/>
        <w:jc w:val="left"/>
        <w:rPr>
          <w:szCs w:val="28"/>
        </w:rPr>
      </w:pPr>
      <w:r w:rsidRPr="007064A9">
        <w:rPr>
          <w:szCs w:val="28"/>
        </w:rPr>
        <w:t xml:space="preserve"> род</w:t>
      </w:r>
    </w:p>
    <w:p w:rsidR="004434D0" w:rsidRPr="007064A9" w:rsidRDefault="004434D0" w:rsidP="00FE38DB">
      <w:pPr>
        <w:widowControl w:val="0"/>
        <w:suppressAutoHyphens/>
        <w:contextualSpacing/>
        <w:rPr>
          <w:sz w:val="28"/>
          <w:szCs w:val="28"/>
        </w:rPr>
      </w:pPr>
    </w:p>
    <w:p w:rsidR="00793489" w:rsidRPr="007064A9" w:rsidRDefault="004434D0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00</w:t>
      </w:r>
      <w:r w:rsidR="00A46C4D" w:rsidRPr="007064A9">
        <w:rPr>
          <w:sz w:val="28"/>
          <w:szCs w:val="28"/>
        </w:rPr>
        <w:t xml:space="preserve">8. </w:t>
      </w:r>
      <w:r w:rsidR="00793489" w:rsidRPr="007064A9">
        <w:rPr>
          <w:sz w:val="28"/>
          <w:szCs w:val="28"/>
        </w:rPr>
        <w:t>Для прокариотов характерно: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наличие обособленного ядра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наличие клеточной стенки</w:t>
      </w:r>
    </w:p>
    <w:p w:rsidR="00793489" w:rsidRPr="007064A9" w:rsidRDefault="00793489" w:rsidP="00FE38DB">
      <w:pPr>
        <w:pStyle w:val="3"/>
        <w:keepNext w:val="0"/>
        <w:suppressAutoHyphens/>
        <w:ind w:left="0"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наличие эндоплазматической сети</w:t>
      </w:r>
    </w:p>
    <w:p w:rsidR="004434D0" w:rsidRPr="007064A9" w:rsidRDefault="004434D0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793489" w:rsidRPr="007064A9" w:rsidRDefault="004434D0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00</w:t>
      </w:r>
      <w:r w:rsidR="00A46C4D" w:rsidRPr="007064A9">
        <w:rPr>
          <w:rFonts w:ascii="Times New Roman" w:hAnsi="Times New Roman"/>
          <w:i w:val="0"/>
          <w:szCs w:val="28"/>
        </w:rPr>
        <w:t>9</w:t>
      </w:r>
      <w:r w:rsidR="00793489" w:rsidRPr="007064A9">
        <w:rPr>
          <w:rFonts w:ascii="Times New Roman" w:hAnsi="Times New Roman"/>
          <w:i w:val="0"/>
          <w:szCs w:val="28"/>
        </w:rPr>
        <w:t>. Спиралевидную форму имеют: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диплококки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бациллы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вибрионы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спирохеты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стрептококки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спириллы</w:t>
      </w:r>
    </w:p>
    <w:p w:rsidR="004434D0" w:rsidRPr="007064A9" w:rsidRDefault="004434D0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826136" w:rsidRPr="007064A9" w:rsidRDefault="004434D0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A46C4D" w:rsidRPr="007064A9">
        <w:rPr>
          <w:sz w:val="28"/>
          <w:szCs w:val="28"/>
        </w:rPr>
        <w:t>10</w:t>
      </w:r>
      <w:r w:rsidR="00826136" w:rsidRPr="007064A9">
        <w:rPr>
          <w:sz w:val="28"/>
          <w:szCs w:val="28"/>
        </w:rPr>
        <w:t xml:space="preserve">. При росте микроорганизмов на плотной питательной среде </w:t>
      </w:r>
      <w:proofErr w:type="spellStart"/>
      <w:r w:rsidR="00826136" w:rsidRPr="007064A9">
        <w:rPr>
          <w:sz w:val="28"/>
          <w:szCs w:val="28"/>
        </w:rPr>
        <w:t>культуральные</w:t>
      </w:r>
      <w:proofErr w:type="spellEnd"/>
      <w:r w:rsidR="00826136" w:rsidRPr="007064A9">
        <w:rPr>
          <w:sz w:val="28"/>
          <w:szCs w:val="28"/>
        </w:rPr>
        <w:t xml:space="preserve"> свойства описывают </w:t>
      </w:r>
      <w:proofErr w:type="gramStart"/>
      <w:r w:rsidR="00826136" w:rsidRPr="007064A9">
        <w:rPr>
          <w:sz w:val="28"/>
          <w:szCs w:val="28"/>
        </w:rPr>
        <w:t>по</w:t>
      </w:r>
      <w:proofErr w:type="gramEnd"/>
      <w:r w:rsidR="00826136" w:rsidRPr="007064A9">
        <w:rPr>
          <w:sz w:val="28"/>
          <w:szCs w:val="28"/>
        </w:rPr>
        <w:t>:</w:t>
      </w:r>
    </w:p>
    <w:p w:rsidR="00826136" w:rsidRPr="007064A9" w:rsidRDefault="00826136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по отношению культуры к окраске по </w:t>
      </w:r>
      <w:proofErr w:type="spellStart"/>
      <w:r w:rsidRPr="007064A9">
        <w:rPr>
          <w:snapToGrid w:val="0"/>
          <w:sz w:val="28"/>
          <w:szCs w:val="28"/>
        </w:rPr>
        <w:t>Граму</w:t>
      </w:r>
      <w:proofErr w:type="spellEnd"/>
    </w:p>
    <w:p w:rsidR="00826136" w:rsidRPr="007064A9" w:rsidRDefault="00826136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по форме колоний</w:t>
      </w:r>
    </w:p>
    <w:p w:rsidR="00826136" w:rsidRPr="007064A9" w:rsidRDefault="00826136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по присутствию пленки на поверхности МПБ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B80048" w:rsidRPr="007064A9" w:rsidRDefault="004434D0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AF1E51" w:rsidRPr="007064A9">
        <w:rPr>
          <w:sz w:val="28"/>
          <w:szCs w:val="28"/>
        </w:rPr>
        <w:t>1</w:t>
      </w:r>
      <w:r w:rsidR="00A46C4D" w:rsidRPr="007064A9">
        <w:rPr>
          <w:sz w:val="28"/>
          <w:szCs w:val="28"/>
        </w:rPr>
        <w:t>1</w:t>
      </w:r>
      <w:r w:rsidR="00B80048" w:rsidRPr="007064A9">
        <w:rPr>
          <w:sz w:val="28"/>
          <w:szCs w:val="28"/>
        </w:rPr>
        <w:t>. Перечислите условия, необходимые для культивирования бактерий:</w:t>
      </w:r>
    </w:p>
    <w:p w:rsidR="00B80048" w:rsidRPr="007064A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рН питательной среды</w:t>
      </w:r>
    </w:p>
    <w:p w:rsidR="00B80048" w:rsidRPr="007064A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температурный фактор</w:t>
      </w:r>
    </w:p>
    <w:p w:rsidR="00B80048" w:rsidRPr="007064A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количественный и качественный состав питательной среды</w:t>
      </w:r>
    </w:p>
    <w:p w:rsidR="00B80048" w:rsidRPr="007064A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экспозиция культивирования</w:t>
      </w:r>
    </w:p>
    <w:p w:rsidR="00B80048" w:rsidRPr="007064A9" w:rsidRDefault="00955CCD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r w:rsidR="00B80048" w:rsidRPr="007064A9">
        <w:rPr>
          <w:snapToGrid w:val="0"/>
          <w:sz w:val="28"/>
          <w:szCs w:val="28"/>
        </w:rPr>
        <w:t>использование только плотных питательных сред</w:t>
      </w:r>
    </w:p>
    <w:p w:rsidR="004434D0" w:rsidRPr="007064A9" w:rsidRDefault="004434D0" w:rsidP="00FE38DB">
      <w:pPr>
        <w:pStyle w:val="a5"/>
        <w:widowControl w:val="0"/>
        <w:suppressAutoHyphens/>
        <w:spacing w:after="0" w:line="240" w:lineRule="auto"/>
        <w:contextualSpacing/>
        <w:rPr>
          <w:snapToGrid w:val="0"/>
          <w:sz w:val="28"/>
          <w:szCs w:val="28"/>
        </w:rPr>
      </w:pPr>
    </w:p>
    <w:p w:rsidR="00B80048" w:rsidRPr="007064A9" w:rsidRDefault="004434D0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7064A9">
        <w:rPr>
          <w:snapToGrid w:val="0"/>
          <w:sz w:val="28"/>
          <w:szCs w:val="28"/>
        </w:rPr>
        <w:t>0</w:t>
      </w:r>
      <w:r w:rsidR="00AF1E51" w:rsidRPr="007064A9">
        <w:rPr>
          <w:sz w:val="28"/>
          <w:szCs w:val="28"/>
        </w:rPr>
        <w:t>1</w:t>
      </w:r>
      <w:r w:rsidR="00E8696E" w:rsidRPr="007064A9">
        <w:rPr>
          <w:sz w:val="28"/>
          <w:szCs w:val="28"/>
        </w:rPr>
        <w:t>2</w:t>
      </w:r>
      <w:r w:rsidR="00B80048" w:rsidRPr="007064A9">
        <w:rPr>
          <w:sz w:val="28"/>
          <w:szCs w:val="28"/>
        </w:rPr>
        <w:t>. В чем состоят различия при выделении чистых культур аэробов и анаэробов?</w:t>
      </w:r>
    </w:p>
    <w:p w:rsidR="00B80048" w:rsidRPr="007064A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различий нет</w:t>
      </w:r>
    </w:p>
    <w:p w:rsidR="00B80048" w:rsidRPr="007064A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в </w:t>
      </w:r>
      <w:proofErr w:type="spellStart"/>
      <w:r w:rsidRPr="007064A9">
        <w:rPr>
          <w:snapToGrid w:val="0"/>
          <w:sz w:val="28"/>
          <w:szCs w:val="28"/>
        </w:rPr>
        <w:t>культуральных</w:t>
      </w:r>
      <w:proofErr w:type="spellEnd"/>
      <w:r w:rsidRPr="007064A9">
        <w:rPr>
          <w:snapToGrid w:val="0"/>
          <w:sz w:val="28"/>
          <w:szCs w:val="28"/>
        </w:rPr>
        <w:t xml:space="preserve"> свойствах</w:t>
      </w:r>
    </w:p>
    <w:p w:rsidR="004434D0" w:rsidRPr="007064A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в создании кислородно-бескислородной сре</w:t>
      </w:r>
      <w:r w:rsidR="004434D0" w:rsidRPr="007064A9">
        <w:rPr>
          <w:snapToGrid w:val="0"/>
          <w:sz w:val="28"/>
          <w:szCs w:val="28"/>
        </w:rPr>
        <w:t xml:space="preserve">ды для </w:t>
      </w:r>
      <w:r w:rsidR="00966D6A" w:rsidRPr="007064A9">
        <w:rPr>
          <w:snapToGrid w:val="0"/>
          <w:sz w:val="28"/>
          <w:szCs w:val="28"/>
        </w:rPr>
        <w:t>к</w:t>
      </w:r>
      <w:r w:rsidR="004434D0" w:rsidRPr="007064A9">
        <w:rPr>
          <w:snapToGrid w:val="0"/>
          <w:sz w:val="28"/>
          <w:szCs w:val="28"/>
        </w:rPr>
        <w:t>ультивирования бактерий</w:t>
      </w:r>
    </w:p>
    <w:p w:rsidR="004434D0" w:rsidRPr="007064A9" w:rsidRDefault="004434D0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B80048" w:rsidRPr="007064A9" w:rsidRDefault="004434D0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0</w:t>
      </w:r>
      <w:r w:rsidR="00E8696E" w:rsidRPr="007064A9">
        <w:rPr>
          <w:snapToGrid w:val="0"/>
          <w:sz w:val="28"/>
          <w:szCs w:val="28"/>
        </w:rPr>
        <w:t>13</w:t>
      </w:r>
      <w:r w:rsidR="00B80048" w:rsidRPr="007064A9">
        <w:rPr>
          <w:snapToGrid w:val="0"/>
          <w:sz w:val="28"/>
          <w:szCs w:val="28"/>
        </w:rPr>
        <w:t>. Углеводы обеспечивают микробную клетку:</w:t>
      </w:r>
    </w:p>
    <w:p w:rsidR="00B80048" w:rsidRPr="007064A9" w:rsidRDefault="00B80048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энергией</w:t>
      </w:r>
    </w:p>
    <w:p w:rsidR="00B80048" w:rsidRPr="007064A9" w:rsidRDefault="00B80048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антигенную специфичность</w:t>
      </w:r>
    </w:p>
    <w:p w:rsidR="00B80048" w:rsidRPr="007064A9" w:rsidRDefault="00B80048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чувствительностью к антибиотикам</w:t>
      </w:r>
    </w:p>
    <w:p w:rsidR="004434D0" w:rsidRPr="007064A9" w:rsidRDefault="004434D0" w:rsidP="00FE38DB">
      <w:pPr>
        <w:pStyle w:val="a5"/>
        <w:widowControl w:val="0"/>
        <w:tabs>
          <w:tab w:val="left" w:pos="4395"/>
        </w:tabs>
        <w:suppressAutoHyphens/>
        <w:spacing w:after="0" w:line="240" w:lineRule="auto"/>
        <w:contextualSpacing/>
        <w:rPr>
          <w:snapToGrid w:val="0"/>
          <w:sz w:val="28"/>
          <w:szCs w:val="28"/>
        </w:rPr>
      </w:pPr>
    </w:p>
    <w:p w:rsidR="00B80048" w:rsidRPr="007064A9" w:rsidRDefault="004434D0" w:rsidP="00FE38DB">
      <w:pPr>
        <w:pStyle w:val="a5"/>
        <w:widowControl w:val="0"/>
        <w:tabs>
          <w:tab w:val="left" w:pos="4395"/>
        </w:tabs>
        <w:suppressAutoHyphens/>
        <w:spacing w:after="0" w:line="240" w:lineRule="auto"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0</w:t>
      </w:r>
      <w:r w:rsidR="00E8696E" w:rsidRPr="007064A9">
        <w:rPr>
          <w:snapToGrid w:val="0"/>
          <w:sz w:val="28"/>
          <w:szCs w:val="28"/>
        </w:rPr>
        <w:t>14</w:t>
      </w:r>
      <w:r w:rsidR="00B80048" w:rsidRPr="007064A9">
        <w:rPr>
          <w:snapToGrid w:val="0"/>
          <w:sz w:val="28"/>
          <w:szCs w:val="28"/>
        </w:rPr>
        <w:t>. Ферменты, продуцируемые микробной клеткой на экспорт:</w:t>
      </w:r>
    </w:p>
    <w:p w:rsidR="00B80048" w:rsidRPr="007064A9" w:rsidRDefault="00B80048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протеолитические</w:t>
      </w:r>
    </w:p>
    <w:p w:rsidR="00B80048" w:rsidRPr="007064A9" w:rsidRDefault="00B80048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субстратные</w:t>
      </w:r>
    </w:p>
    <w:p w:rsidR="00B80048" w:rsidRPr="007064A9" w:rsidRDefault="00B80048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эндоферменты</w:t>
      </w:r>
      <w:proofErr w:type="spellEnd"/>
    </w:p>
    <w:p w:rsidR="004434D0" w:rsidRPr="007064A9" w:rsidRDefault="004434D0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экзоферменты</w:t>
      </w:r>
      <w:proofErr w:type="spellEnd"/>
    </w:p>
    <w:p w:rsidR="004434D0" w:rsidRPr="007064A9" w:rsidRDefault="004434D0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</w:p>
    <w:p w:rsidR="00B80048" w:rsidRPr="007064A9" w:rsidRDefault="004434D0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0</w:t>
      </w:r>
      <w:r w:rsidR="00E8696E" w:rsidRPr="007064A9">
        <w:rPr>
          <w:color w:val="000000"/>
          <w:sz w:val="28"/>
          <w:szCs w:val="28"/>
        </w:rPr>
        <w:t>15</w:t>
      </w:r>
      <w:r w:rsidR="00B80048" w:rsidRPr="007064A9">
        <w:rPr>
          <w:color w:val="000000"/>
          <w:sz w:val="28"/>
          <w:szCs w:val="28"/>
        </w:rPr>
        <w:t>. Область использования генетики бактерий:</w:t>
      </w:r>
    </w:p>
    <w:p w:rsidR="00B80048" w:rsidRPr="007064A9" w:rsidRDefault="00B80048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pacing w:val="-4"/>
          <w:sz w:val="28"/>
          <w:szCs w:val="28"/>
        </w:rPr>
        <w:t xml:space="preserve"> получение вакцинных штаммов</w:t>
      </w:r>
    </w:p>
    <w:p w:rsidR="00B80048" w:rsidRPr="007064A9" w:rsidRDefault="00B80048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pacing w:val="-4"/>
          <w:sz w:val="28"/>
          <w:szCs w:val="28"/>
        </w:rPr>
        <w:t xml:space="preserve"> </w:t>
      </w:r>
      <w:proofErr w:type="spellStart"/>
      <w:r w:rsidRPr="007064A9">
        <w:rPr>
          <w:spacing w:val="-4"/>
          <w:sz w:val="28"/>
          <w:szCs w:val="28"/>
        </w:rPr>
        <w:t>плазмидная</w:t>
      </w:r>
      <w:proofErr w:type="spellEnd"/>
      <w:r w:rsidRPr="007064A9">
        <w:rPr>
          <w:spacing w:val="-4"/>
          <w:sz w:val="28"/>
          <w:szCs w:val="28"/>
        </w:rPr>
        <w:t xml:space="preserve"> инженерия</w:t>
      </w:r>
    </w:p>
    <w:p w:rsidR="00B80048" w:rsidRPr="007064A9" w:rsidRDefault="00B80048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pacing w:val="-4"/>
          <w:sz w:val="28"/>
          <w:szCs w:val="28"/>
        </w:rPr>
        <w:t xml:space="preserve"> повышение вирулентности бактерий</w:t>
      </w:r>
    </w:p>
    <w:p w:rsidR="00B80048" w:rsidRPr="007064A9" w:rsidRDefault="00B80048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pacing w:val="-4"/>
          <w:sz w:val="28"/>
          <w:szCs w:val="28"/>
        </w:rPr>
        <w:t xml:space="preserve"> геносистематика</w:t>
      </w:r>
    </w:p>
    <w:p w:rsidR="00B80048" w:rsidRPr="007064A9" w:rsidRDefault="00B80048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pacing w:val="-5"/>
          <w:sz w:val="28"/>
          <w:szCs w:val="28"/>
        </w:rPr>
      </w:pPr>
      <w:r w:rsidRPr="007064A9">
        <w:rPr>
          <w:spacing w:val="-3"/>
          <w:sz w:val="28"/>
          <w:szCs w:val="28"/>
        </w:rPr>
        <w:t xml:space="preserve"> б</w:t>
      </w:r>
      <w:r w:rsidRPr="007064A9">
        <w:rPr>
          <w:spacing w:val="-5"/>
          <w:sz w:val="28"/>
          <w:szCs w:val="28"/>
        </w:rPr>
        <w:t>иотехнология</w:t>
      </w:r>
    </w:p>
    <w:p w:rsidR="00B80048" w:rsidRPr="007064A9" w:rsidRDefault="00B80048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5"/>
          <w:sz w:val="28"/>
          <w:szCs w:val="28"/>
        </w:rPr>
      </w:pPr>
      <w:r w:rsidRPr="007064A9">
        <w:rPr>
          <w:color w:val="000000"/>
          <w:spacing w:val="-5"/>
          <w:sz w:val="28"/>
          <w:szCs w:val="28"/>
        </w:rPr>
        <w:t xml:space="preserve"> изменение типа дыхания</w:t>
      </w:r>
    </w:p>
    <w:p w:rsidR="004434D0" w:rsidRPr="007064A9" w:rsidRDefault="004434D0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5"/>
          <w:sz w:val="28"/>
          <w:szCs w:val="28"/>
        </w:rPr>
      </w:pPr>
    </w:p>
    <w:p w:rsidR="00B80048" w:rsidRPr="007064A9" w:rsidRDefault="00892E6E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  <w:r w:rsidRPr="007064A9">
        <w:rPr>
          <w:color w:val="000000"/>
          <w:spacing w:val="-4"/>
          <w:sz w:val="28"/>
          <w:szCs w:val="28"/>
        </w:rPr>
        <w:t>0</w:t>
      </w:r>
      <w:r w:rsidR="00E8696E" w:rsidRPr="007064A9">
        <w:rPr>
          <w:color w:val="000000"/>
          <w:spacing w:val="-4"/>
          <w:sz w:val="28"/>
          <w:szCs w:val="28"/>
        </w:rPr>
        <w:t>16</w:t>
      </w:r>
      <w:r w:rsidR="00B80048" w:rsidRPr="007064A9">
        <w:rPr>
          <w:color w:val="000000"/>
          <w:spacing w:val="-4"/>
          <w:sz w:val="28"/>
          <w:szCs w:val="28"/>
        </w:rPr>
        <w:t>. Трансформация – это:</w:t>
      </w:r>
    </w:p>
    <w:p w:rsidR="00B80048" w:rsidRPr="007064A9" w:rsidRDefault="00B80048" w:rsidP="00FE38DB">
      <w:pPr>
        <w:pStyle w:val="a5"/>
        <w:widowControl w:val="0"/>
        <w:tabs>
          <w:tab w:val="left" w:pos="4395"/>
        </w:tabs>
        <w:suppressAutoHyphens/>
        <w:spacing w:after="0" w:line="240" w:lineRule="auto"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форма генетической рекомбинации, при которой фрагмент ДНК, выделенный от бактерии-донора, встраивается в генетическую структуру бактерии-реципиента в процессе гомологичного кроссинговера</w:t>
      </w:r>
    </w:p>
    <w:p w:rsidR="00B80048" w:rsidRPr="007064A9" w:rsidRDefault="00B80048" w:rsidP="00FE38DB">
      <w:pPr>
        <w:pStyle w:val="a5"/>
        <w:widowControl w:val="0"/>
        <w:tabs>
          <w:tab w:val="left" w:pos="4395"/>
        </w:tabs>
        <w:suppressAutoHyphens/>
        <w:spacing w:after="0" w:line="240" w:lineRule="auto"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форма генетической рекомбинации, при которой генетический материал от бактерии-донора передается бактерии-реципиенту при непосредственном обмене, который обеспечивается гомологичным кроссинговером</w:t>
      </w:r>
    </w:p>
    <w:p w:rsidR="00B80048" w:rsidRPr="007064A9" w:rsidRDefault="00B80048" w:rsidP="00FE38DB">
      <w:pPr>
        <w:pStyle w:val="a5"/>
        <w:widowControl w:val="0"/>
        <w:tabs>
          <w:tab w:val="left" w:pos="4395"/>
        </w:tabs>
        <w:suppressAutoHyphens/>
        <w:spacing w:after="0" w:line="240" w:lineRule="auto"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обмен генетическим материалом между двумя бактериальными клетками, в результате чего образуются клетки - </w:t>
      </w:r>
      <w:proofErr w:type="spellStart"/>
      <w:r w:rsidRPr="007064A9">
        <w:rPr>
          <w:sz w:val="28"/>
          <w:szCs w:val="28"/>
        </w:rPr>
        <w:t>рекомбинанты</w:t>
      </w:r>
      <w:proofErr w:type="spellEnd"/>
      <w:r w:rsidRPr="007064A9">
        <w:rPr>
          <w:sz w:val="28"/>
          <w:szCs w:val="28"/>
        </w:rPr>
        <w:t>, несущие комбинацию генетической информации родительских форм</w:t>
      </w:r>
    </w:p>
    <w:p w:rsidR="000A3BB7" w:rsidRPr="007064A9" w:rsidRDefault="000A3BB7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7064A9" w:rsidRDefault="004434D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17</w:t>
      </w:r>
      <w:r w:rsidR="00795F53" w:rsidRPr="007064A9">
        <w:rPr>
          <w:sz w:val="28"/>
          <w:szCs w:val="28"/>
        </w:rPr>
        <w:t>. Стерилизация - это: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методы, основанные на принципе механического разобщения микробов в питательной среде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совокупность физических и химических методов освобождения от всех форм ми</w:t>
      </w:r>
      <w:r w:rsidR="00955CCD" w:rsidRPr="007064A9">
        <w:rPr>
          <w:sz w:val="28"/>
          <w:szCs w:val="28"/>
        </w:rPr>
        <w:t>к</w:t>
      </w:r>
      <w:r w:rsidRPr="007064A9">
        <w:rPr>
          <w:sz w:val="28"/>
          <w:szCs w:val="28"/>
        </w:rPr>
        <w:t>роорганизмов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уничтожение микроорганизмов в окружающей среде</w:t>
      </w:r>
    </w:p>
    <w:p w:rsidR="004434D0" w:rsidRPr="007064A9" w:rsidRDefault="004434D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7064A9" w:rsidRDefault="004434D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18</w:t>
      </w:r>
      <w:r w:rsidR="00795F53" w:rsidRPr="007064A9">
        <w:rPr>
          <w:sz w:val="28"/>
          <w:szCs w:val="28"/>
        </w:rPr>
        <w:t>. Назовите методы стерилизации, при которых используются температуры выше 100</w:t>
      </w:r>
      <w:r w:rsidR="00795F53" w:rsidRPr="007064A9">
        <w:rPr>
          <w:sz w:val="28"/>
          <w:szCs w:val="28"/>
          <w:vertAlign w:val="superscript"/>
        </w:rPr>
        <w:t>0</w:t>
      </w:r>
      <w:r w:rsidR="00795F53" w:rsidRPr="007064A9">
        <w:rPr>
          <w:sz w:val="28"/>
          <w:szCs w:val="28"/>
        </w:rPr>
        <w:t>С:</w:t>
      </w:r>
    </w:p>
    <w:p w:rsidR="00795F53" w:rsidRPr="007064A9" w:rsidRDefault="000237F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795F53" w:rsidRPr="007064A9">
        <w:rPr>
          <w:sz w:val="28"/>
          <w:szCs w:val="28"/>
        </w:rPr>
        <w:t>стерилизация паром под давлением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кипячение</w:t>
      </w:r>
    </w:p>
    <w:p w:rsidR="004434D0" w:rsidRPr="007064A9" w:rsidRDefault="004434D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955CCD" w:rsidRPr="007064A9">
        <w:rPr>
          <w:sz w:val="28"/>
          <w:szCs w:val="28"/>
        </w:rPr>
        <w:t>п</w:t>
      </w:r>
      <w:r w:rsidRPr="007064A9">
        <w:rPr>
          <w:sz w:val="28"/>
          <w:szCs w:val="28"/>
        </w:rPr>
        <w:t>астеризация</w:t>
      </w:r>
    </w:p>
    <w:p w:rsidR="000237F0" w:rsidRPr="007064A9" w:rsidRDefault="000237F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7064A9" w:rsidRDefault="004434D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19</w:t>
      </w:r>
      <w:r w:rsidR="00795F53" w:rsidRPr="007064A9">
        <w:rPr>
          <w:sz w:val="28"/>
          <w:szCs w:val="28"/>
        </w:rPr>
        <w:t xml:space="preserve">. </w:t>
      </w:r>
      <w:proofErr w:type="gramStart"/>
      <w:r w:rsidR="00795F53" w:rsidRPr="007064A9">
        <w:rPr>
          <w:sz w:val="28"/>
          <w:szCs w:val="28"/>
        </w:rPr>
        <w:t>К</w:t>
      </w:r>
      <w:proofErr w:type="gramEnd"/>
      <w:r w:rsidR="00795F53" w:rsidRPr="007064A9">
        <w:rPr>
          <w:sz w:val="28"/>
          <w:szCs w:val="28"/>
        </w:rPr>
        <w:t xml:space="preserve"> какому классу микроорганизмов относятся бактериофаги: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риккетсии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грибы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микоплазмы</w:t>
      </w:r>
    </w:p>
    <w:p w:rsidR="004434D0" w:rsidRPr="007064A9" w:rsidRDefault="004434D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955CCD" w:rsidRPr="007064A9">
        <w:rPr>
          <w:sz w:val="28"/>
          <w:szCs w:val="28"/>
        </w:rPr>
        <w:t>в</w:t>
      </w:r>
      <w:r w:rsidRPr="007064A9">
        <w:rPr>
          <w:sz w:val="28"/>
          <w:szCs w:val="28"/>
        </w:rPr>
        <w:t>ирусы</w:t>
      </w:r>
    </w:p>
    <w:p w:rsidR="004434D0" w:rsidRPr="007064A9" w:rsidRDefault="004434D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7064A9" w:rsidRDefault="004434D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20</w:t>
      </w:r>
      <w:r w:rsidR="00795F53" w:rsidRPr="007064A9">
        <w:rPr>
          <w:sz w:val="28"/>
          <w:szCs w:val="28"/>
        </w:rPr>
        <w:t xml:space="preserve">. Бактериофаги применяют </w:t>
      </w:r>
      <w:proofErr w:type="gramStart"/>
      <w:r w:rsidR="00795F53" w:rsidRPr="007064A9">
        <w:rPr>
          <w:sz w:val="28"/>
          <w:szCs w:val="28"/>
        </w:rPr>
        <w:t>для</w:t>
      </w:r>
      <w:proofErr w:type="gramEnd"/>
      <w:r w:rsidR="00795F53" w:rsidRPr="007064A9">
        <w:rPr>
          <w:sz w:val="28"/>
          <w:szCs w:val="28"/>
        </w:rPr>
        <w:t>: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лечения инфекционных заболеваний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выделения бактерий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732100" w:rsidRPr="007064A9">
        <w:rPr>
          <w:sz w:val="28"/>
          <w:szCs w:val="28"/>
        </w:rPr>
        <w:t>и</w:t>
      </w:r>
      <w:r w:rsidRPr="007064A9">
        <w:rPr>
          <w:sz w:val="28"/>
          <w:szCs w:val="28"/>
        </w:rPr>
        <w:t>дентификации микроорганизмов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7064A9" w:rsidRDefault="004434D0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B95638" w:rsidRPr="007064A9">
        <w:rPr>
          <w:sz w:val="28"/>
          <w:szCs w:val="28"/>
        </w:rPr>
        <w:t>2</w:t>
      </w:r>
      <w:r w:rsidR="00E8696E" w:rsidRPr="007064A9">
        <w:rPr>
          <w:sz w:val="28"/>
          <w:szCs w:val="28"/>
        </w:rPr>
        <w:t>1</w:t>
      </w:r>
      <w:r w:rsidR="00B95638" w:rsidRPr="007064A9">
        <w:rPr>
          <w:sz w:val="28"/>
          <w:szCs w:val="28"/>
        </w:rPr>
        <w:t>. Продуцентами антибиотиков являются: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грибы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бактерии, включая актиномицеты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вирусы</w:t>
      </w:r>
    </w:p>
    <w:p w:rsidR="00B95638" w:rsidRPr="007064A9" w:rsidRDefault="004434D0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22</w:t>
      </w:r>
      <w:r w:rsidR="00B95638" w:rsidRPr="007064A9">
        <w:rPr>
          <w:sz w:val="28"/>
          <w:szCs w:val="28"/>
        </w:rPr>
        <w:t>. Фактор устойчивости к антибиотикам обуславливает: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Pr="007064A9">
        <w:rPr>
          <w:sz w:val="28"/>
          <w:szCs w:val="28"/>
          <w:lang w:val="en-US"/>
        </w:rPr>
        <w:t>R</w:t>
      </w:r>
      <w:r w:rsidRPr="007064A9">
        <w:rPr>
          <w:sz w:val="28"/>
          <w:szCs w:val="28"/>
        </w:rPr>
        <w:t xml:space="preserve"> - </w:t>
      </w:r>
      <w:proofErr w:type="spellStart"/>
      <w:proofErr w:type="gramStart"/>
      <w:r w:rsidRPr="007064A9">
        <w:rPr>
          <w:sz w:val="28"/>
          <w:szCs w:val="28"/>
        </w:rPr>
        <w:t>плазмида</w:t>
      </w:r>
      <w:proofErr w:type="spellEnd"/>
      <w:proofErr w:type="gramEnd"/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Pr="007064A9">
        <w:rPr>
          <w:sz w:val="28"/>
          <w:szCs w:val="28"/>
          <w:lang w:val="en-US"/>
        </w:rPr>
        <w:t>Col</w:t>
      </w:r>
      <w:r w:rsidRPr="007064A9">
        <w:rPr>
          <w:sz w:val="28"/>
          <w:szCs w:val="28"/>
        </w:rPr>
        <w:t xml:space="preserve"> - </w:t>
      </w:r>
      <w:proofErr w:type="spellStart"/>
      <w:r w:rsidRPr="007064A9">
        <w:rPr>
          <w:sz w:val="28"/>
          <w:szCs w:val="28"/>
        </w:rPr>
        <w:t>плазмида</w:t>
      </w:r>
      <w:proofErr w:type="spellEnd"/>
    </w:p>
    <w:p w:rsidR="004434D0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Hly</w:t>
      </w:r>
      <w:proofErr w:type="spellEnd"/>
      <w:r w:rsidR="004434D0" w:rsidRPr="007064A9">
        <w:rPr>
          <w:sz w:val="28"/>
          <w:szCs w:val="28"/>
        </w:rPr>
        <w:t xml:space="preserve"> – </w:t>
      </w:r>
      <w:proofErr w:type="spellStart"/>
      <w:r w:rsidR="004434D0" w:rsidRPr="007064A9">
        <w:rPr>
          <w:sz w:val="28"/>
          <w:szCs w:val="28"/>
        </w:rPr>
        <w:t>плазмида</w:t>
      </w:r>
      <w:proofErr w:type="spellEnd"/>
    </w:p>
    <w:p w:rsidR="004434D0" w:rsidRPr="007064A9" w:rsidRDefault="004434D0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7064A9" w:rsidRDefault="004434D0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23</w:t>
      </w:r>
      <w:r w:rsidR="00B95638" w:rsidRPr="007064A9">
        <w:rPr>
          <w:sz w:val="28"/>
          <w:szCs w:val="28"/>
        </w:rPr>
        <w:t>. Как преодолеть резистентность бактерий к антибиотикам: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применять только по назначению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 xml:space="preserve"> не применять с профилактической целью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учитывать характер побочного действия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рациональное питание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7064A9" w:rsidRDefault="004434D0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24</w:t>
      </w:r>
      <w:r w:rsidR="00B95638" w:rsidRPr="007064A9">
        <w:rPr>
          <w:sz w:val="28"/>
          <w:szCs w:val="28"/>
        </w:rPr>
        <w:t xml:space="preserve">. </w:t>
      </w:r>
      <w:r w:rsidR="000A3BB7" w:rsidRPr="007064A9">
        <w:rPr>
          <w:sz w:val="28"/>
          <w:szCs w:val="28"/>
        </w:rPr>
        <w:t>Конъюгация</w:t>
      </w:r>
      <w:r w:rsidR="00B95638" w:rsidRPr="007064A9">
        <w:rPr>
          <w:sz w:val="28"/>
          <w:szCs w:val="28"/>
        </w:rPr>
        <w:t xml:space="preserve"> - это: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передача генетического материала с помощью умеренного фага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передача генетического материала от бактерии донора к бактерии реципиенту при наличии </w:t>
      </w:r>
      <w:r w:rsidRPr="007064A9">
        <w:rPr>
          <w:sz w:val="28"/>
          <w:szCs w:val="28"/>
          <w:lang w:val="en-US"/>
        </w:rPr>
        <w:t>F</w:t>
      </w:r>
      <w:r w:rsidRPr="007064A9">
        <w:rPr>
          <w:sz w:val="28"/>
          <w:szCs w:val="28"/>
        </w:rPr>
        <w:t xml:space="preserve">+ </w:t>
      </w:r>
      <w:proofErr w:type="spellStart"/>
      <w:r w:rsidRPr="007064A9">
        <w:rPr>
          <w:sz w:val="28"/>
          <w:szCs w:val="28"/>
        </w:rPr>
        <w:t>плазмиды</w:t>
      </w:r>
      <w:proofErr w:type="spellEnd"/>
      <w:r w:rsidRPr="007064A9">
        <w:rPr>
          <w:sz w:val="28"/>
          <w:szCs w:val="28"/>
        </w:rPr>
        <w:t xml:space="preserve"> или гена </w:t>
      </w:r>
      <w:proofErr w:type="spellStart"/>
      <w:r w:rsidRPr="007064A9">
        <w:rPr>
          <w:sz w:val="28"/>
          <w:szCs w:val="28"/>
          <w:lang w:val="en-US"/>
        </w:rPr>
        <w:t>Hfr</w:t>
      </w:r>
      <w:proofErr w:type="spellEnd"/>
      <w:r w:rsidRPr="007064A9">
        <w:rPr>
          <w:sz w:val="28"/>
          <w:szCs w:val="28"/>
        </w:rPr>
        <w:t>+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955CCD" w:rsidRPr="007064A9">
        <w:rPr>
          <w:sz w:val="28"/>
          <w:szCs w:val="28"/>
        </w:rPr>
        <w:t>м</w:t>
      </w:r>
      <w:r w:rsidRPr="007064A9">
        <w:rPr>
          <w:sz w:val="28"/>
          <w:szCs w:val="28"/>
        </w:rPr>
        <w:t>одификация</w:t>
      </w:r>
    </w:p>
    <w:p w:rsidR="004434D0" w:rsidRPr="007064A9" w:rsidRDefault="004434D0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7064A9" w:rsidRDefault="004434D0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AF1E51" w:rsidRPr="007064A9">
        <w:rPr>
          <w:sz w:val="28"/>
          <w:szCs w:val="28"/>
        </w:rPr>
        <w:t>2</w:t>
      </w:r>
      <w:r w:rsidR="00E8696E" w:rsidRPr="007064A9">
        <w:rPr>
          <w:sz w:val="28"/>
          <w:szCs w:val="28"/>
        </w:rPr>
        <w:t>5</w:t>
      </w:r>
      <w:r w:rsidR="00B95638" w:rsidRPr="007064A9">
        <w:rPr>
          <w:sz w:val="28"/>
          <w:szCs w:val="28"/>
        </w:rPr>
        <w:t xml:space="preserve">. </w:t>
      </w:r>
      <w:proofErr w:type="spellStart"/>
      <w:r w:rsidR="00B95638" w:rsidRPr="007064A9">
        <w:rPr>
          <w:sz w:val="28"/>
          <w:szCs w:val="28"/>
        </w:rPr>
        <w:t>Плазмиды</w:t>
      </w:r>
      <w:proofErr w:type="spellEnd"/>
      <w:r w:rsidR="00B95638" w:rsidRPr="007064A9">
        <w:rPr>
          <w:sz w:val="28"/>
          <w:szCs w:val="28"/>
        </w:rPr>
        <w:t xml:space="preserve"> - это: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сообщают клетке дополнительные свойства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обеспечивают клетке </w:t>
      </w:r>
      <w:proofErr w:type="spellStart"/>
      <w:r w:rsidRPr="007064A9">
        <w:rPr>
          <w:sz w:val="28"/>
          <w:szCs w:val="28"/>
        </w:rPr>
        <w:t>жизненоважные</w:t>
      </w:r>
      <w:proofErr w:type="spellEnd"/>
      <w:r w:rsidRPr="007064A9">
        <w:rPr>
          <w:sz w:val="28"/>
          <w:szCs w:val="28"/>
        </w:rPr>
        <w:t xml:space="preserve"> свойства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несут основной генетический материал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7351AA" w:rsidRPr="007064A9" w:rsidRDefault="00892E6E" w:rsidP="00FE38DB">
      <w:pPr>
        <w:widowControl w:val="0"/>
        <w:tabs>
          <w:tab w:val="left" w:pos="720"/>
        </w:tabs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026. </w:t>
      </w:r>
      <w:r w:rsidR="007351AA" w:rsidRPr="007064A9">
        <w:rPr>
          <w:snapToGrid w:val="0"/>
          <w:sz w:val="28"/>
          <w:szCs w:val="28"/>
        </w:rPr>
        <w:t>Вирулентность бактерий: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признак вида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отличается у разных штаммов данного вида</w:t>
      </w:r>
    </w:p>
    <w:p w:rsidR="00892E6E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изменяется при неоднократных пе</w:t>
      </w:r>
      <w:r w:rsidR="00892E6E" w:rsidRPr="007064A9">
        <w:rPr>
          <w:snapToGrid w:val="0"/>
          <w:sz w:val="28"/>
          <w:szCs w:val="28"/>
        </w:rPr>
        <w:t>ресевах на искусственных средах</w:t>
      </w:r>
    </w:p>
    <w:p w:rsidR="00892E6E" w:rsidRPr="007064A9" w:rsidRDefault="00892E6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7064A9" w:rsidRDefault="00892E6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0</w:t>
      </w:r>
      <w:r w:rsidR="00E8696E" w:rsidRPr="007064A9">
        <w:rPr>
          <w:snapToGrid w:val="0"/>
          <w:sz w:val="28"/>
          <w:szCs w:val="28"/>
        </w:rPr>
        <w:t>27</w:t>
      </w:r>
      <w:r w:rsidR="007351AA" w:rsidRPr="007064A9">
        <w:rPr>
          <w:snapToGrid w:val="0"/>
          <w:sz w:val="28"/>
          <w:szCs w:val="28"/>
        </w:rPr>
        <w:t>. Условно-патогенные микроорганизмы: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входят в состав нормальной микрофлоры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вызывают болезни у здоровых людей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являются микробами-оппортунистами</w:t>
      </w:r>
    </w:p>
    <w:p w:rsidR="00892E6E" w:rsidRPr="007064A9" w:rsidRDefault="00892E6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7064A9" w:rsidRDefault="00892E6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0</w:t>
      </w:r>
      <w:r w:rsidR="00E8696E" w:rsidRPr="007064A9">
        <w:rPr>
          <w:snapToGrid w:val="0"/>
          <w:sz w:val="28"/>
          <w:szCs w:val="28"/>
        </w:rPr>
        <w:t>28</w:t>
      </w:r>
      <w:r w:rsidRPr="007064A9">
        <w:rPr>
          <w:snapToGrid w:val="0"/>
          <w:sz w:val="28"/>
          <w:szCs w:val="28"/>
        </w:rPr>
        <w:t>. Циркуляция</w:t>
      </w:r>
      <w:r w:rsidR="007351AA" w:rsidRPr="007064A9">
        <w:rPr>
          <w:snapToGrid w:val="0"/>
          <w:sz w:val="28"/>
          <w:szCs w:val="28"/>
        </w:rPr>
        <w:t xml:space="preserve"> и размножение бактерий в крови:</w:t>
      </w:r>
    </w:p>
    <w:p w:rsidR="007351AA" w:rsidRPr="007064A9" w:rsidRDefault="000237F0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r w:rsidR="007351AA" w:rsidRPr="007064A9">
        <w:rPr>
          <w:snapToGrid w:val="0"/>
          <w:sz w:val="28"/>
          <w:szCs w:val="28"/>
        </w:rPr>
        <w:t>бактериемия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септицемия (сепсис)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вирусемия</w:t>
      </w:r>
      <w:proofErr w:type="spellEnd"/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токсинемия</w:t>
      </w:r>
      <w:proofErr w:type="spellEnd"/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бактериурия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7351AA" w:rsidRPr="007064A9" w:rsidRDefault="00892E6E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0</w:t>
      </w:r>
      <w:r w:rsidR="00E8696E" w:rsidRPr="007064A9">
        <w:rPr>
          <w:szCs w:val="28"/>
        </w:rPr>
        <w:t>29</w:t>
      </w:r>
      <w:r w:rsidR="007351AA" w:rsidRPr="007064A9">
        <w:rPr>
          <w:szCs w:val="28"/>
        </w:rPr>
        <w:t>. Какие из ниже перечисленных факторов определяют вирулентность микроорганизмов?</w:t>
      </w:r>
    </w:p>
    <w:p w:rsidR="007351AA" w:rsidRPr="007064A9" w:rsidRDefault="007351AA" w:rsidP="00FE38DB">
      <w:pPr>
        <w:pStyle w:val="7"/>
        <w:keepNext w:val="0"/>
        <w:widowControl w:val="0"/>
        <w:suppressAutoHyphens/>
        <w:ind w:left="0" w:right="0" w:firstLine="0"/>
        <w:contextualSpacing/>
        <w:rPr>
          <w:snapToGrid w:val="0"/>
          <w:color w:val="auto"/>
          <w:szCs w:val="28"/>
        </w:rPr>
      </w:pPr>
      <w:r w:rsidRPr="007064A9">
        <w:rPr>
          <w:snapToGrid w:val="0"/>
          <w:color w:val="auto"/>
          <w:szCs w:val="28"/>
        </w:rPr>
        <w:t xml:space="preserve"> </w:t>
      </w:r>
      <w:proofErr w:type="spellStart"/>
      <w:r w:rsidRPr="007064A9">
        <w:rPr>
          <w:snapToGrid w:val="0"/>
          <w:color w:val="auto"/>
          <w:szCs w:val="28"/>
        </w:rPr>
        <w:t>токсигенность</w:t>
      </w:r>
      <w:proofErr w:type="spellEnd"/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инвазивность</w:t>
      </w:r>
      <w:proofErr w:type="spellEnd"/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патогенность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бактерицидность</w:t>
      </w:r>
    </w:p>
    <w:p w:rsidR="007351AA" w:rsidRPr="007064A9" w:rsidRDefault="00892E6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0</w:t>
      </w:r>
      <w:r w:rsidR="00AF1E51" w:rsidRPr="007064A9">
        <w:rPr>
          <w:snapToGrid w:val="0"/>
          <w:sz w:val="28"/>
          <w:szCs w:val="28"/>
        </w:rPr>
        <w:t>3</w:t>
      </w:r>
      <w:r w:rsidR="00E8696E" w:rsidRPr="007064A9">
        <w:rPr>
          <w:snapToGrid w:val="0"/>
          <w:sz w:val="28"/>
          <w:szCs w:val="28"/>
        </w:rPr>
        <w:t>0</w:t>
      </w:r>
      <w:r w:rsidR="007351AA" w:rsidRPr="007064A9">
        <w:rPr>
          <w:snapToGrid w:val="0"/>
          <w:sz w:val="28"/>
          <w:szCs w:val="28"/>
        </w:rPr>
        <w:t>. Механизмы болезнетворности бактерий: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адгезия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инвазия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токсинообразование</w:t>
      </w:r>
      <w:proofErr w:type="spellEnd"/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спорообразование</w:t>
      </w:r>
    </w:p>
    <w:p w:rsidR="00892E6E" w:rsidRPr="007064A9" w:rsidRDefault="00892E6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подавление фагоцитоза</w:t>
      </w:r>
    </w:p>
    <w:p w:rsidR="00892E6E" w:rsidRPr="007064A9" w:rsidRDefault="00892E6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7064A9" w:rsidRDefault="00892E6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0</w:t>
      </w:r>
      <w:r w:rsidR="00E8696E" w:rsidRPr="007064A9">
        <w:rPr>
          <w:snapToGrid w:val="0"/>
          <w:sz w:val="28"/>
          <w:szCs w:val="28"/>
        </w:rPr>
        <w:t>31</w:t>
      </w:r>
      <w:r w:rsidR="007351AA" w:rsidRPr="007064A9">
        <w:rPr>
          <w:snapToGrid w:val="0"/>
          <w:sz w:val="28"/>
          <w:szCs w:val="28"/>
        </w:rPr>
        <w:t>. Разновидность бактериальных экзотоксинов: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гемолизин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lastRenderedPageBreak/>
        <w:t xml:space="preserve"> </w:t>
      </w:r>
      <w:proofErr w:type="spellStart"/>
      <w:r w:rsidRPr="007064A9">
        <w:rPr>
          <w:snapToGrid w:val="0"/>
          <w:sz w:val="28"/>
          <w:szCs w:val="28"/>
        </w:rPr>
        <w:t>нейротоксин</w:t>
      </w:r>
      <w:proofErr w:type="spellEnd"/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пептидогликан</w:t>
      </w:r>
      <w:proofErr w:type="spellEnd"/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ЛПС клеточной стенки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597679" w:rsidRPr="007064A9" w:rsidRDefault="00892E6E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napToGrid w:val="0"/>
          <w:sz w:val="28"/>
          <w:szCs w:val="28"/>
        </w:rPr>
        <w:t>0</w:t>
      </w:r>
      <w:r w:rsidR="00AF1E51" w:rsidRPr="007064A9">
        <w:rPr>
          <w:sz w:val="28"/>
          <w:szCs w:val="28"/>
        </w:rPr>
        <w:t>3</w:t>
      </w:r>
      <w:r w:rsidR="00E8696E" w:rsidRPr="007064A9">
        <w:rPr>
          <w:sz w:val="28"/>
          <w:szCs w:val="28"/>
        </w:rPr>
        <w:t>2</w:t>
      </w:r>
      <w:r w:rsidR="00597679" w:rsidRPr="007064A9">
        <w:rPr>
          <w:sz w:val="28"/>
          <w:szCs w:val="28"/>
        </w:rPr>
        <w:t>. Что представляет собой приобретенный естественный активный иммунитет?</w:t>
      </w:r>
    </w:p>
    <w:p w:rsidR="00597679" w:rsidRPr="007064A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иммунитет, появляющийся после введения вакцин</w:t>
      </w:r>
    </w:p>
    <w:p w:rsidR="00597679" w:rsidRPr="007064A9" w:rsidRDefault="00597679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иммунитет, появляющийся после введения сывороток</w:t>
      </w:r>
    </w:p>
    <w:p w:rsidR="00597679" w:rsidRPr="007064A9" w:rsidRDefault="00597679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иммунитет после перенесенного инфекционного заболевания</w:t>
      </w:r>
    </w:p>
    <w:p w:rsidR="00597679" w:rsidRPr="007064A9" w:rsidRDefault="00597679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иммунитет, передаваемый матерью своему ребенку</w:t>
      </w:r>
    </w:p>
    <w:p w:rsidR="00892E6E" w:rsidRPr="007064A9" w:rsidRDefault="00892E6E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</w:p>
    <w:p w:rsidR="00597679" w:rsidRPr="007064A9" w:rsidRDefault="00892E6E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0</w:t>
      </w:r>
      <w:r w:rsidR="00E8696E" w:rsidRPr="007064A9">
        <w:rPr>
          <w:szCs w:val="28"/>
        </w:rPr>
        <w:t>33</w:t>
      </w:r>
      <w:r w:rsidR="00597679" w:rsidRPr="007064A9">
        <w:rPr>
          <w:szCs w:val="28"/>
        </w:rPr>
        <w:t>. Видовой иммунитет отличается следующими признаками:</w:t>
      </w:r>
    </w:p>
    <w:p w:rsidR="00597679" w:rsidRPr="007064A9" w:rsidRDefault="00597679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неспецифичен</w:t>
      </w:r>
    </w:p>
    <w:p w:rsidR="00597679" w:rsidRPr="007064A9" w:rsidRDefault="00597679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</w:t>
      </w:r>
      <w:proofErr w:type="gramStart"/>
      <w:r w:rsidRPr="007064A9">
        <w:rPr>
          <w:szCs w:val="28"/>
        </w:rPr>
        <w:t>связан</w:t>
      </w:r>
      <w:proofErr w:type="gramEnd"/>
      <w:r w:rsidRPr="007064A9">
        <w:rPr>
          <w:szCs w:val="28"/>
        </w:rPr>
        <w:t xml:space="preserve"> с действием антигенов</w:t>
      </w:r>
    </w:p>
    <w:p w:rsidR="00597679" w:rsidRPr="007064A9" w:rsidRDefault="00597679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определяется выработкой специфических антител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CF11F4" w:rsidRPr="007064A9" w:rsidRDefault="00892E6E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0</w:t>
      </w:r>
      <w:r w:rsidR="00E8696E" w:rsidRPr="007064A9">
        <w:rPr>
          <w:szCs w:val="28"/>
        </w:rPr>
        <w:t>34</w:t>
      </w:r>
      <w:r w:rsidR="00CF11F4" w:rsidRPr="007064A9">
        <w:rPr>
          <w:szCs w:val="28"/>
        </w:rPr>
        <w:t>. Что такое лизоцим?</w:t>
      </w:r>
    </w:p>
    <w:p w:rsidR="00CF11F4" w:rsidRPr="007064A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антитело</w:t>
      </w:r>
    </w:p>
    <w:p w:rsidR="00CF11F4" w:rsidRPr="007064A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фермент</w:t>
      </w:r>
      <w:r w:rsidR="00AC6DA1" w:rsidRPr="007064A9">
        <w:rPr>
          <w:szCs w:val="28"/>
        </w:rPr>
        <w:t xml:space="preserve">, </w:t>
      </w:r>
      <w:r w:rsidRPr="007064A9">
        <w:rPr>
          <w:szCs w:val="28"/>
        </w:rPr>
        <w:t xml:space="preserve"> неспецифический фактор гуморальной защиты</w:t>
      </w:r>
    </w:p>
    <w:p w:rsidR="00CF11F4" w:rsidRPr="007064A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неспецифический фактор </w:t>
      </w:r>
      <w:proofErr w:type="gramStart"/>
      <w:r w:rsidRPr="007064A9">
        <w:rPr>
          <w:szCs w:val="28"/>
        </w:rPr>
        <w:t>клеточно-тканевого</w:t>
      </w:r>
      <w:proofErr w:type="gramEnd"/>
      <w:r w:rsidRPr="007064A9">
        <w:rPr>
          <w:szCs w:val="28"/>
        </w:rPr>
        <w:t xml:space="preserve"> иммунитет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CF11F4" w:rsidRPr="007064A9" w:rsidRDefault="00892E6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35</w:t>
      </w:r>
      <w:r w:rsidR="00CF11F4" w:rsidRPr="007064A9">
        <w:rPr>
          <w:sz w:val="28"/>
          <w:szCs w:val="28"/>
        </w:rPr>
        <w:t>. Функции Т-</w:t>
      </w:r>
      <w:proofErr w:type="gramStart"/>
      <w:r w:rsidR="00CF11F4" w:rsidRPr="007064A9">
        <w:rPr>
          <w:sz w:val="28"/>
          <w:szCs w:val="28"/>
        </w:rPr>
        <w:t>киллеров</w:t>
      </w:r>
      <w:proofErr w:type="gramEnd"/>
      <w:r w:rsidR="00CF11F4" w:rsidRPr="007064A9">
        <w:rPr>
          <w:sz w:val="28"/>
          <w:szCs w:val="28"/>
        </w:rPr>
        <w:t>:</w:t>
      </w:r>
    </w:p>
    <w:p w:rsidR="00CF11F4" w:rsidRPr="007064A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иммунологическая память</w:t>
      </w:r>
    </w:p>
    <w:p w:rsidR="00CF11F4" w:rsidRPr="007064A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образование антител</w:t>
      </w:r>
    </w:p>
    <w:p w:rsidR="00892E6E" w:rsidRPr="007064A9" w:rsidRDefault="00892E6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противовирусный иммунитет</w:t>
      </w:r>
    </w:p>
    <w:p w:rsidR="00892E6E" w:rsidRPr="007064A9" w:rsidRDefault="00892E6E" w:rsidP="00FE38DB">
      <w:pPr>
        <w:widowControl w:val="0"/>
        <w:suppressAutoHyphens/>
        <w:contextualSpacing/>
        <w:rPr>
          <w:sz w:val="28"/>
          <w:szCs w:val="28"/>
        </w:rPr>
      </w:pPr>
    </w:p>
    <w:p w:rsidR="00CF11F4" w:rsidRPr="007064A9" w:rsidRDefault="00892E6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36</w:t>
      </w:r>
      <w:r w:rsidR="00CF11F4" w:rsidRPr="007064A9">
        <w:rPr>
          <w:sz w:val="28"/>
          <w:szCs w:val="28"/>
        </w:rPr>
        <w:t>. Иммунокомпетентные клетки:</w:t>
      </w:r>
    </w:p>
    <w:p w:rsidR="00CF11F4" w:rsidRPr="007064A9" w:rsidRDefault="00CF11F4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Т-лимфоциты</w:t>
      </w:r>
    </w:p>
    <w:p w:rsidR="00CF11F4" w:rsidRPr="007064A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антитела</w:t>
      </w:r>
    </w:p>
    <w:p w:rsidR="00CF11F4" w:rsidRPr="007064A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В-лимфоциты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7064A9" w:rsidRDefault="00892E6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37</w:t>
      </w:r>
      <w:r w:rsidR="008463E7" w:rsidRPr="007064A9">
        <w:rPr>
          <w:sz w:val="28"/>
          <w:szCs w:val="28"/>
        </w:rPr>
        <w:t>. Свойства полноценного антигена:</w:t>
      </w:r>
    </w:p>
    <w:p w:rsidR="008463E7" w:rsidRPr="007064A9" w:rsidRDefault="008463E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белковый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gramStart"/>
      <w:r w:rsidRPr="007064A9">
        <w:rPr>
          <w:sz w:val="28"/>
          <w:szCs w:val="28"/>
        </w:rPr>
        <w:t>чужеродный</w:t>
      </w:r>
      <w:proofErr w:type="gramEnd"/>
      <w:r w:rsidRPr="007064A9">
        <w:rPr>
          <w:sz w:val="28"/>
          <w:szCs w:val="28"/>
        </w:rPr>
        <w:t xml:space="preserve"> для организма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специфичность</w:t>
      </w:r>
    </w:p>
    <w:p w:rsidR="00892E6E" w:rsidRPr="007064A9" w:rsidRDefault="00892E6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полисахарид</w:t>
      </w:r>
    </w:p>
    <w:p w:rsidR="00892E6E" w:rsidRPr="007064A9" w:rsidRDefault="00892E6E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7064A9" w:rsidRDefault="00892E6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38</w:t>
      </w:r>
      <w:r w:rsidR="008463E7" w:rsidRPr="007064A9">
        <w:rPr>
          <w:sz w:val="28"/>
          <w:szCs w:val="28"/>
        </w:rPr>
        <w:t>. Особенности вторичного иммунного ответа:</w:t>
      </w:r>
    </w:p>
    <w:p w:rsidR="008463E7" w:rsidRPr="007064A9" w:rsidRDefault="000237F0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8463E7" w:rsidRPr="007064A9">
        <w:rPr>
          <w:sz w:val="28"/>
          <w:szCs w:val="28"/>
        </w:rPr>
        <w:t xml:space="preserve">вырабатываются антитела – </w:t>
      </w:r>
      <w:proofErr w:type="spellStart"/>
      <w:r w:rsidR="008463E7" w:rsidRPr="007064A9">
        <w:rPr>
          <w:sz w:val="28"/>
          <w:szCs w:val="28"/>
          <w:lang w:val="en-US"/>
        </w:rPr>
        <w:t>Ig</w:t>
      </w:r>
      <w:proofErr w:type="spellEnd"/>
      <w:r w:rsidR="008463E7" w:rsidRPr="007064A9">
        <w:rPr>
          <w:sz w:val="28"/>
          <w:szCs w:val="28"/>
        </w:rPr>
        <w:t xml:space="preserve"> </w:t>
      </w:r>
      <w:r w:rsidR="008463E7" w:rsidRPr="007064A9">
        <w:rPr>
          <w:sz w:val="28"/>
          <w:szCs w:val="28"/>
          <w:lang w:val="en-US"/>
        </w:rPr>
        <w:t>G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вырабатываются антитела - </w:t>
      </w:r>
      <w:proofErr w:type="spellStart"/>
      <w:r w:rsidRPr="007064A9">
        <w:rPr>
          <w:sz w:val="28"/>
          <w:szCs w:val="28"/>
          <w:lang w:val="en-US"/>
        </w:rPr>
        <w:t>Ig</w:t>
      </w:r>
      <w:proofErr w:type="spellEnd"/>
      <w:r w:rsidRPr="007064A9">
        <w:rPr>
          <w:sz w:val="28"/>
          <w:szCs w:val="28"/>
        </w:rPr>
        <w:t xml:space="preserve"> </w:t>
      </w:r>
      <w:r w:rsidRPr="007064A9">
        <w:rPr>
          <w:sz w:val="28"/>
          <w:szCs w:val="28"/>
          <w:lang w:val="en-US"/>
        </w:rPr>
        <w:t>M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титр антител более высокий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7064A9" w:rsidRDefault="00892E6E" w:rsidP="00FE38DB">
      <w:pPr>
        <w:widowControl w:val="0"/>
        <w:tabs>
          <w:tab w:val="left" w:pos="72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039. </w:t>
      </w:r>
      <w:r w:rsidR="008463E7" w:rsidRPr="007064A9">
        <w:rPr>
          <w:sz w:val="28"/>
          <w:szCs w:val="28"/>
        </w:rPr>
        <w:t>Серологическая идентификация это:</w:t>
      </w:r>
    </w:p>
    <w:p w:rsidR="008463E7" w:rsidRPr="007064A9" w:rsidRDefault="000237F0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</w:t>
      </w:r>
      <w:r w:rsidR="008463E7" w:rsidRPr="007064A9">
        <w:rPr>
          <w:rFonts w:ascii="Times New Roman" w:hAnsi="Times New Roman"/>
          <w:szCs w:val="28"/>
        </w:rPr>
        <w:t>определение неизвестных антител в сыворотке крови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определение неизвестного антигена с помощью диагностической иммунной сыворотки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идентификация бактерий по </w:t>
      </w:r>
      <w:proofErr w:type="spellStart"/>
      <w:r w:rsidRPr="007064A9">
        <w:rPr>
          <w:sz w:val="28"/>
          <w:szCs w:val="28"/>
        </w:rPr>
        <w:t>культуральным</w:t>
      </w:r>
      <w:proofErr w:type="spellEnd"/>
      <w:r w:rsidRPr="007064A9">
        <w:rPr>
          <w:sz w:val="28"/>
          <w:szCs w:val="28"/>
        </w:rPr>
        <w:t xml:space="preserve"> свойствам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7064A9" w:rsidRDefault="00892E6E" w:rsidP="00FE38DB">
      <w:pPr>
        <w:pStyle w:val="21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0</w:t>
      </w:r>
      <w:r w:rsidR="00E8696E" w:rsidRPr="007064A9">
        <w:rPr>
          <w:szCs w:val="28"/>
        </w:rPr>
        <w:t>40</w:t>
      </w:r>
      <w:r w:rsidR="00F91277" w:rsidRPr="007064A9">
        <w:rPr>
          <w:szCs w:val="28"/>
        </w:rPr>
        <w:t xml:space="preserve">. Реакция </w:t>
      </w:r>
      <w:proofErr w:type="spellStart"/>
      <w:r w:rsidR="00F91277" w:rsidRPr="007064A9">
        <w:rPr>
          <w:szCs w:val="28"/>
        </w:rPr>
        <w:t>бактериолизиса</w:t>
      </w:r>
      <w:proofErr w:type="spellEnd"/>
      <w:r w:rsidR="00F91277" w:rsidRPr="007064A9">
        <w:rPr>
          <w:szCs w:val="28"/>
        </w:rPr>
        <w:t>:</w:t>
      </w:r>
    </w:p>
    <w:p w:rsidR="00F91277" w:rsidRPr="007064A9" w:rsidRDefault="00F9127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не играет в организме защитной роли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может быть </w:t>
      </w:r>
      <w:proofErr w:type="gramStart"/>
      <w:r w:rsidRPr="007064A9">
        <w:rPr>
          <w:sz w:val="28"/>
          <w:szCs w:val="28"/>
        </w:rPr>
        <w:t>применена</w:t>
      </w:r>
      <w:proofErr w:type="gramEnd"/>
      <w:r w:rsidRPr="007064A9">
        <w:rPr>
          <w:sz w:val="28"/>
          <w:szCs w:val="28"/>
        </w:rPr>
        <w:t xml:space="preserve"> </w:t>
      </w:r>
      <w:r w:rsidRPr="007064A9">
        <w:rPr>
          <w:sz w:val="28"/>
          <w:szCs w:val="28"/>
          <w:lang w:val="en-US"/>
        </w:rPr>
        <w:t>in</w:t>
      </w:r>
      <w:r w:rsidRPr="007064A9">
        <w:rPr>
          <w:sz w:val="28"/>
          <w:szCs w:val="28"/>
        </w:rPr>
        <w:t xml:space="preserve"> </w:t>
      </w:r>
      <w:r w:rsidRPr="007064A9">
        <w:rPr>
          <w:sz w:val="28"/>
          <w:szCs w:val="28"/>
          <w:lang w:val="en-US"/>
        </w:rPr>
        <w:t>vitro</w:t>
      </w:r>
      <w:r w:rsidRPr="007064A9">
        <w:rPr>
          <w:sz w:val="28"/>
          <w:szCs w:val="28"/>
        </w:rPr>
        <w:t xml:space="preserve"> и </w:t>
      </w:r>
      <w:r w:rsidRPr="007064A9">
        <w:rPr>
          <w:sz w:val="28"/>
          <w:szCs w:val="28"/>
          <w:lang w:val="en-US"/>
        </w:rPr>
        <w:t>in</w:t>
      </w:r>
      <w:r w:rsidRPr="007064A9">
        <w:rPr>
          <w:sz w:val="28"/>
          <w:szCs w:val="28"/>
        </w:rPr>
        <w:t xml:space="preserve"> </w:t>
      </w:r>
      <w:r w:rsidRPr="007064A9">
        <w:rPr>
          <w:sz w:val="28"/>
          <w:szCs w:val="28"/>
          <w:lang w:val="en-US"/>
        </w:rPr>
        <w:t>vivo</w:t>
      </w:r>
    </w:p>
    <w:p w:rsidR="00892E6E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</w:t>
      </w:r>
      <w:r w:rsidR="00892E6E" w:rsidRPr="007064A9">
        <w:rPr>
          <w:sz w:val="28"/>
          <w:szCs w:val="28"/>
        </w:rPr>
        <w:t>грает защитную роль в организме</w:t>
      </w:r>
    </w:p>
    <w:p w:rsidR="00892E6E" w:rsidRPr="007064A9" w:rsidRDefault="00892E6E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7064A9" w:rsidRDefault="00892E6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41</w:t>
      </w:r>
      <w:r w:rsidR="00F91277" w:rsidRPr="007064A9">
        <w:rPr>
          <w:sz w:val="28"/>
          <w:szCs w:val="28"/>
        </w:rPr>
        <w:t>. Серологический метод диагностики инфекционных заболеваний:</w:t>
      </w:r>
    </w:p>
    <w:p w:rsidR="00F91277" w:rsidRPr="007064A9" w:rsidRDefault="00F91277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определение неизвестной культуры бактерий с помощью иммунных сывороток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определение неизвестных антител в сыворотке крови больного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определение антигена в сыворотке крови больного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7064A9" w:rsidRDefault="00892E6E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  <w:r w:rsidRPr="007064A9">
        <w:rPr>
          <w:rFonts w:ascii="Times New Roman" w:hAnsi="Times New Roman"/>
          <w:bCs/>
          <w:i w:val="0"/>
          <w:szCs w:val="28"/>
        </w:rPr>
        <w:t>0</w:t>
      </w:r>
      <w:r w:rsidR="00E8696E" w:rsidRPr="007064A9">
        <w:rPr>
          <w:rFonts w:ascii="Times New Roman" w:hAnsi="Times New Roman"/>
          <w:bCs/>
          <w:i w:val="0"/>
          <w:szCs w:val="28"/>
        </w:rPr>
        <w:t>42</w:t>
      </w:r>
      <w:r w:rsidR="00F91277" w:rsidRPr="007064A9">
        <w:rPr>
          <w:rFonts w:ascii="Times New Roman" w:hAnsi="Times New Roman"/>
          <w:bCs/>
          <w:i w:val="0"/>
          <w:szCs w:val="28"/>
        </w:rPr>
        <w:t>. Как называется препарат, участвующий в реакции пассивной гемагглютинации:</w:t>
      </w:r>
    </w:p>
    <w:p w:rsidR="00F91277" w:rsidRPr="007064A9" w:rsidRDefault="00F9127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флюоресцирующая сыворотка</w:t>
      </w:r>
    </w:p>
    <w:p w:rsidR="00F91277" w:rsidRPr="007064A9" w:rsidRDefault="00F9127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гемагглютинин</w:t>
      </w:r>
    </w:p>
    <w:p w:rsidR="00892E6E" w:rsidRPr="007064A9" w:rsidRDefault="00892E6E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эритроцитарный</w:t>
      </w:r>
      <w:proofErr w:type="spellEnd"/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диагностикум</w:t>
      </w:r>
      <w:proofErr w:type="spellEnd"/>
    </w:p>
    <w:p w:rsidR="00892E6E" w:rsidRPr="007064A9" w:rsidRDefault="00892E6E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</w:p>
    <w:p w:rsidR="00F91277" w:rsidRPr="007064A9" w:rsidRDefault="00892E6E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43</w:t>
      </w:r>
      <w:r w:rsidR="00F91277" w:rsidRPr="007064A9">
        <w:rPr>
          <w:sz w:val="28"/>
          <w:szCs w:val="28"/>
        </w:rPr>
        <w:t xml:space="preserve">. </w:t>
      </w:r>
      <w:r w:rsidR="00F91277" w:rsidRPr="007064A9">
        <w:rPr>
          <w:bCs/>
          <w:sz w:val="28"/>
          <w:szCs w:val="28"/>
        </w:rPr>
        <w:t>Ферменты, используемые в иммуноферментном методе:</w:t>
      </w:r>
    </w:p>
    <w:p w:rsidR="00F91277" w:rsidRPr="007064A9" w:rsidRDefault="00F9127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пермеазы</w:t>
      </w:r>
      <w:proofErr w:type="spellEnd"/>
    </w:p>
    <w:p w:rsidR="00F91277" w:rsidRPr="007064A9" w:rsidRDefault="00F9127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пероксидаза</w:t>
      </w:r>
      <w:proofErr w:type="spellEnd"/>
    </w:p>
    <w:p w:rsidR="00F91277" w:rsidRPr="007064A9" w:rsidRDefault="00F9127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протеазы</w:t>
      </w:r>
    </w:p>
    <w:p w:rsidR="00892E6E" w:rsidRPr="007064A9" w:rsidRDefault="00F9127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липазы</w:t>
      </w:r>
    </w:p>
    <w:p w:rsidR="004B26A2" w:rsidRPr="007064A9" w:rsidRDefault="004B26A2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</w:p>
    <w:p w:rsidR="00F91277" w:rsidRPr="007064A9" w:rsidRDefault="00892E6E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44</w:t>
      </w:r>
      <w:r w:rsidR="00F91277" w:rsidRPr="007064A9">
        <w:rPr>
          <w:sz w:val="28"/>
          <w:szCs w:val="28"/>
        </w:rPr>
        <w:t>.</w:t>
      </w:r>
      <w:r w:rsidR="00AF1E51" w:rsidRPr="007064A9">
        <w:rPr>
          <w:sz w:val="28"/>
          <w:szCs w:val="28"/>
        </w:rPr>
        <w:t xml:space="preserve"> </w:t>
      </w:r>
      <w:r w:rsidR="00F91277" w:rsidRPr="007064A9">
        <w:rPr>
          <w:bCs/>
          <w:sz w:val="28"/>
          <w:szCs w:val="28"/>
        </w:rPr>
        <w:t>Иммуноглобулины представляют собой: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β- глобулиновую фракцию сыворотки крови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γ- глобулиновую фракцию сыворотки крови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препараты для создания активного иммунитета</w:t>
      </w:r>
    </w:p>
    <w:p w:rsidR="004B26A2" w:rsidRPr="007064A9" w:rsidRDefault="004B26A2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7064A9" w:rsidRDefault="00892E6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45</w:t>
      </w:r>
      <w:r w:rsidR="00F91277" w:rsidRPr="007064A9">
        <w:rPr>
          <w:sz w:val="28"/>
          <w:szCs w:val="28"/>
        </w:rPr>
        <w:t xml:space="preserve">. </w:t>
      </w:r>
      <w:r w:rsidR="00F91277" w:rsidRPr="007064A9">
        <w:rPr>
          <w:bCs/>
          <w:sz w:val="28"/>
          <w:szCs w:val="28"/>
        </w:rPr>
        <w:t>Преимущества живых вакцин: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высокая иммуногенность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создается длительный иммунитет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создается краткосрочный экстренный иммунитет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C36EE9" w:rsidRPr="007064A9" w:rsidRDefault="00892E6E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0</w:t>
      </w:r>
      <w:r w:rsidR="00E8696E" w:rsidRPr="007064A9">
        <w:rPr>
          <w:bCs/>
          <w:color w:val="000000"/>
          <w:sz w:val="28"/>
          <w:szCs w:val="28"/>
        </w:rPr>
        <w:t>46</w:t>
      </w:r>
      <w:r w:rsidR="00C36EE9" w:rsidRPr="007064A9">
        <w:rPr>
          <w:bCs/>
          <w:color w:val="000000"/>
          <w:sz w:val="28"/>
          <w:szCs w:val="28"/>
        </w:rPr>
        <w:t xml:space="preserve">. </w:t>
      </w:r>
      <w:r w:rsidR="00C36EE9" w:rsidRPr="007064A9">
        <w:rPr>
          <w:color w:val="000000"/>
          <w:sz w:val="28"/>
          <w:szCs w:val="28"/>
        </w:rPr>
        <w:t>Микробиологические методы исследования при менингококковых заболеваниях: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микроскопический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бактериологический метод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биологический метод</w:t>
      </w:r>
    </w:p>
    <w:p w:rsidR="00C36EE9" w:rsidRPr="007064A9" w:rsidRDefault="00C36EE9" w:rsidP="00FE38DB">
      <w:pPr>
        <w:widowControl w:val="0"/>
        <w:tabs>
          <w:tab w:val="left" w:pos="0"/>
          <w:tab w:val="left" w:pos="5245"/>
          <w:tab w:val="left" w:pos="6237"/>
        </w:tabs>
        <w:suppressAutoHyphens/>
        <w:contextualSpacing/>
        <w:rPr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аллергический</w:t>
      </w:r>
    </w:p>
    <w:p w:rsidR="00892E6E" w:rsidRPr="007064A9" w:rsidRDefault="00892E6E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7064A9" w:rsidRDefault="00892E6E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0</w:t>
      </w:r>
      <w:r w:rsidR="00E8696E" w:rsidRPr="007064A9">
        <w:rPr>
          <w:bCs/>
          <w:color w:val="000000"/>
          <w:sz w:val="28"/>
          <w:szCs w:val="28"/>
        </w:rPr>
        <w:t>47</w:t>
      </w:r>
      <w:r w:rsidR="00C36EE9" w:rsidRPr="007064A9">
        <w:rPr>
          <w:bCs/>
          <w:color w:val="000000"/>
          <w:sz w:val="28"/>
          <w:szCs w:val="28"/>
        </w:rPr>
        <w:t xml:space="preserve">. </w:t>
      </w:r>
      <w:r w:rsidR="00C36EE9" w:rsidRPr="007064A9">
        <w:rPr>
          <w:color w:val="000000"/>
          <w:sz w:val="28"/>
          <w:szCs w:val="28"/>
        </w:rPr>
        <w:t>Менингококковые заболевания характеризуются: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воздушно-капельным путем передачи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алиментарным путем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проникновением возбудителя в мозговые оболочки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C36EE9" w:rsidRPr="007064A9" w:rsidRDefault="00892E6E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0</w:t>
      </w:r>
      <w:r w:rsidR="00E8696E" w:rsidRPr="007064A9">
        <w:rPr>
          <w:bCs/>
          <w:color w:val="000000"/>
          <w:sz w:val="28"/>
          <w:szCs w:val="28"/>
        </w:rPr>
        <w:t>48</w:t>
      </w:r>
      <w:r w:rsidR="00C36EE9" w:rsidRPr="007064A9">
        <w:rPr>
          <w:bCs/>
          <w:color w:val="000000"/>
          <w:sz w:val="28"/>
          <w:szCs w:val="28"/>
        </w:rPr>
        <w:t xml:space="preserve">. </w:t>
      </w:r>
      <w:r w:rsidR="00C36EE9" w:rsidRPr="007064A9">
        <w:rPr>
          <w:color w:val="000000"/>
          <w:sz w:val="28"/>
          <w:szCs w:val="28"/>
        </w:rPr>
        <w:t>Для специфической профилактики дифтерии используются: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lastRenderedPageBreak/>
        <w:t xml:space="preserve"> живая вакцина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убитая вакцина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антитоксическая сыворотка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анатоксин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антимикробная сыворотка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575BBE" w:rsidRPr="007064A9" w:rsidRDefault="00892E6E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0</w:t>
      </w:r>
      <w:r w:rsidR="00E8696E" w:rsidRPr="007064A9">
        <w:rPr>
          <w:rFonts w:ascii="Times New Roman" w:hAnsi="Times New Roman"/>
          <w:i w:val="0"/>
          <w:szCs w:val="28"/>
        </w:rPr>
        <w:t>49</w:t>
      </w:r>
      <w:r w:rsidR="00575BBE" w:rsidRPr="007064A9">
        <w:rPr>
          <w:rFonts w:ascii="Times New Roman" w:hAnsi="Times New Roman"/>
          <w:i w:val="0"/>
          <w:szCs w:val="28"/>
        </w:rPr>
        <w:t>. Ингредиенты для реакции иммобилизации бледных трепонем (РИТ):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сыворотка больного + </w:t>
      </w:r>
      <w:proofErr w:type="spellStart"/>
      <w:r w:rsidRPr="007064A9">
        <w:rPr>
          <w:sz w:val="28"/>
          <w:szCs w:val="28"/>
        </w:rPr>
        <w:t>трепонемный</w:t>
      </w:r>
      <w:proofErr w:type="spellEnd"/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диагностикум</w:t>
      </w:r>
      <w:proofErr w:type="spellEnd"/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сыворотка больного + липидный антиген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сыворотка больного + взвесь живых тканевых трепонем</w:t>
      </w:r>
    </w:p>
    <w:p w:rsidR="00892E6E" w:rsidRPr="007064A9" w:rsidRDefault="00892E6E" w:rsidP="00FE38DB">
      <w:pPr>
        <w:widowControl w:val="0"/>
        <w:suppressAutoHyphens/>
        <w:contextualSpacing/>
        <w:rPr>
          <w:sz w:val="28"/>
          <w:szCs w:val="28"/>
        </w:rPr>
      </w:pPr>
    </w:p>
    <w:p w:rsidR="00575BBE" w:rsidRPr="007064A9" w:rsidRDefault="00892E6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50</w:t>
      </w:r>
      <w:r w:rsidR="00575BBE" w:rsidRPr="007064A9">
        <w:rPr>
          <w:sz w:val="28"/>
          <w:szCs w:val="28"/>
        </w:rPr>
        <w:t xml:space="preserve">. </w:t>
      </w:r>
      <w:proofErr w:type="spellStart"/>
      <w:r w:rsidR="00575BBE" w:rsidRPr="007064A9">
        <w:rPr>
          <w:sz w:val="28"/>
          <w:szCs w:val="28"/>
        </w:rPr>
        <w:t>Культуральные</w:t>
      </w:r>
      <w:proofErr w:type="spellEnd"/>
      <w:r w:rsidR="00575BBE" w:rsidRPr="007064A9">
        <w:rPr>
          <w:sz w:val="28"/>
          <w:szCs w:val="28"/>
        </w:rPr>
        <w:t xml:space="preserve"> свойства </w:t>
      </w:r>
      <w:r w:rsidR="00575BBE" w:rsidRPr="007064A9">
        <w:rPr>
          <w:sz w:val="28"/>
          <w:szCs w:val="28"/>
          <w:lang w:val="en-US"/>
        </w:rPr>
        <w:t>G</w:t>
      </w:r>
      <w:r w:rsidR="00575BBE" w:rsidRPr="007064A9">
        <w:rPr>
          <w:sz w:val="28"/>
          <w:szCs w:val="28"/>
        </w:rPr>
        <w:t xml:space="preserve">. </w:t>
      </w:r>
      <w:proofErr w:type="spellStart"/>
      <w:r w:rsidR="00575BBE" w:rsidRPr="007064A9">
        <w:rPr>
          <w:sz w:val="28"/>
          <w:szCs w:val="28"/>
          <w:lang w:val="en-US"/>
        </w:rPr>
        <w:t>vaginalis</w:t>
      </w:r>
      <w:proofErr w:type="spellEnd"/>
      <w:r w:rsidR="00575BBE" w:rsidRPr="007064A9">
        <w:rPr>
          <w:sz w:val="28"/>
          <w:szCs w:val="28"/>
        </w:rPr>
        <w:t xml:space="preserve">: 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растут на обычных питательных средах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используют среду КДС-1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культивируют на среде</w:t>
      </w:r>
      <w:proofErr w:type="gramStart"/>
      <w:r w:rsidRPr="007064A9">
        <w:rPr>
          <w:sz w:val="28"/>
          <w:szCs w:val="28"/>
        </w:rPr>
        <w:t xml:space="preserve"> Э</w:t>
      </w:r>
      <w:proofErr w:type="gramEnd"/>
      <w:r w:rsidRPr="007064A9">
        <w:rPr>
          <w:sz w:val="28"/>
          <w:szCs w:val="28"/>
        </w:rPr>
        <w:t>ндо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используют </w:t>
      </w:r>
      <w:r w:rsidRPr="007064A9">
        <w:rPr>
          <w:sz w:val="28"/>
          <w:szCs w:val="28"/>
          <w:lang w:val="en-US"/>
        </w:rPr>
        <w:t>V</w:t>
      </w:r>
      <w:r w:rsidRPr="007064A9">
        <w:rPr>
          <w:sz w:val="28"/>
          <w:szCs w:val="28"/>
        </w:rPr>
        <w:t>-</w:t>
      </w:r>
      <w:proofErr w:type="spellStart"/>
      <w:r w:rsidRPr="007064A9">
        <w:rPr>
          <w:sz w:val="28"/>
          <w:szCs w:val="28"/>
        </w:rPr>
        <w:t>агар</w:t>
      </w:r>
      <w:proofErr w:type="spellEnd"/>
    </w:p>
    <w:p w:rsidR="00924091" w:rsidRPr="007064A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7064A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0</w:t>
      </w:r>
      <w:r w:rsidR="00E8696E" w:rsidRPr="007064A9">
        <w:rPr>
          <w:rFonts w:ascii="Times New Roman" w:hAnsi="Times New Roman"/>
          <w:i w:val="0"/>
          <w:szCs w:val="28"/>
        </w:rPr>
        <w:t>51</w:t>
      </w:r>
      <w:r w:rsidR="00575BBE" w:rsidRPr="007064A9">
        <w:rPr>
          <w:rFonts w:ascii="Times New Roman" w:hAnsi="Times New Roman"/>
          <w:i w:val="0"/>
          <w:szCs w:val="28"/>
        </w:rPr>
        <w:t xml:space="preserve">. Критерии, используемые для диагностики </w:t>
      </w:r>
      <w:proofErr w:type="spellStart"/>
      <w:r w:rsidR="00575BBE" w:rsidRPr="007064A9">
        <w:rPr>
          <w:rFonts w:ascii="Times New Roman" w:hAnsi="Times New Roman"/>
          <w:i w:val="0"/>
          <w:szCs w:val="28"/>
        </w:rPr>
        <w:t>гарднереллёза</w:t>
      </w:r>
      <w:proofErr w:type="spellEnd"/>
      <w:r w:rsidR="00575BBE" w:rsidRPr="007064A9">
        <w:rPr>
          <w:rFonts w:ascii="Times New Roman" w:hAnsi="Times New Roman"/>
          <w:i w:val="0"/>
          <w:szCs w:val="28"/>
        </w:rPr>
        <w:t>: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лейкоцитоз влагалищных выделений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наличие аномальных аминов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рН 5,6-6,0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лактобациллы</w:t>
      </w:r>
      <w:proofErr w:type="spellEnd"/>
      <w:r w:rsidRPr="007064A9">
        <w:rPr>
          <w:sz w:val="28"/>
          <w:szCs w:val="28"/>
        </w:rPr>
        <w:t xml:space="preserve"> почти полностью отсутствуют</w:t>
      </w:r>
    </w:p>
    <w:p w:rsidR="00924091" w:rsidRPr="007064A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7064A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0</w:t>
      </w:r>
      <w:r w:rsidR="00E8696E" w:rsidRPr="007064A9">
        <w:rPr>
          <w:rFonts w:ascii="Times New Roman" w:hAnsi="Times New Roman"/>
          <w:i w:val="0"/>
          <w:szCs w:val="28"/>
        </w:rPr>
        <w:t>52</w:t>
      </w:r>
      <w:r w:rsidR="00575BBE" w:rsidRPr="007064A9">
        <w:rPr>
          <w:rFonts w:ascii="Times New Roman" w:hAnsi="Times New Roman"/>
          <w:i w:val="0"/>
          <w:szCs w:val="28"/>
        </w:rPr>
        <w:t xml:space="preserve">. Морфологические и </w:t>
      </w:r>
      <w:proofErr w:type="spellStart"/>
      <w:r w:rsidR="00575BBE" w:rsidRPr="007064A9">
        <w:rPr>
          <w:rFonts w:ascii="Times New Roman" w:hAnsi="Times New Roman"/>
          <w:i w:val="0"/>
          <w:szCs w:val="28"/>
        </w:rPr>
        <w:t>тинкториальные</w:t>
      </w:r>
      <w:proofErr w:type="spellEnd"/>
      <w:r w:rsidR="00575BBE" w:rsidRPr="007064A9">
        <w:rPr>
          <w:rFonts w:ascii="Times New Roman" w:hAnsi="Times New Roman"/>
          <w:i w:val="0"/>
          <w:szCs w:val="28"/>
        </w:rPr>
        <w:t xml:space="preserve"> свойства возбудителя чумы: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грамположительные мелкие палочки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мелкие грамотрицательные </w:t>
      </w:r>
      <w:proofErr w:type="spellStart"/>
      <w:r w:rsidRPr="007064A9">
        <w:rPr>
          <w:sz w:val="28"/>
          <w:szCs w:val="28"/>
        </w:rPr>
        <w:t>овоидные</w:t>
      </w:r>
      <w:proofErr w:type="spellEnd"/>
      <w:r w:rsidRPr="007064A9">
        <w:rPr>
          <w:sz w:val="28"/>
          <w:szCs w:val="28"/>
        </w:rPr>
        <w:t xml:space="preserve"> палочки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мелкие палочки, имеющие биполярное окрашивание</w:t>
      </w:r>
    </w:p>
    <w:p w:rsidR="00924091" w:rsidRPr="007064A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7064A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0</w:t>
      </w:r>
      <w:r w:rsidR="00E8696E" w:rsidRPr="007064A9">
        <w:rPr>
          <w:rFonts w:ascii="Times New Roman" w:hAnsi="Times New Roman"/>
          <w:i w:val="0"/>
          <w:szCs w:val="28"/>
        </w:rPr>
        <w:t>53</w:t>
      </w:r>
      <w:r w:rsidR="00575BBE" w:rsidRPr="007064A9">
        <w:rPr>
          <w:rFonts w:ascii="Times New Roman" w:hAnsi="Times New Roman"/>
          <w:i w:val="0"/>
          <w:szCs w:val="28"/>
        </w:rPr>
        <w:t xml:space="preserve">. </w:t>
      </w:r>
      <w:proofErr w:type="spellStart"/>
      <w:r w:rsidR="00575BBE" w:rsidRPr="007064A9">
        <w:rPr>
          <w:rFonts w:ascii="Times New Roman" w:hAnsi="Times New Roman"/>
          <w:i w:val="0"/>
          <w:szCs w:val="28"/>
        </w:rPr>
        <w:t>Культуральные</w:t>
      </w:r>
      <w:proofErr w:type="spellEnd"/>
      <w:r w:rsidR="00575BBE" w:rsidRPr="007064A9">
        <w:rPr>
          <w:rFonts w:ascii="Times New Roman" w:hAnsi="Times New Roman"/>
          <w:i w:val="0"/>
          <w:szCs w:val="28"/>
        </w:rPr>
        <w:t xml:space="preserve"> свойства возбудителя чумы:</w:t>
      </w:r>
    </w:p>
    <w:p w:rsidR="00575BBE" w:rsidRPr="007064A9" w:rsidRDefault="00575BBE" w:rsidP="00FE38DB">
      <w:pPr>
        <w:widowControl w:val="0"/>
        <w:tabs>
          <w:tab w:val="left" w:pos="4253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облигатный анаэроб, растёт на среде </w:t>
      </w:r>
      <w:proofErr w:type="spellStart"/>
      <w:r w:rsidRPr="007064A9">
        <w:rPr>
          <w:sz w:val="28"/>
          <w:szCs w:val="28"/>
        </w:rPr>
        <w:t>Китта-Тароцци</w:t>
      </w:r>
      <w:proofErr w:type="spellEnd"/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факультативный анаэроб, на бульоне растет в виде плёнки со сталактитами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температурный оптимум 37ºС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температурный оптимум 25-28ºС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 твёрдой среде даёт колонии </w:t>
      </w:r>
      <w:r w:rsidRPr="007064A9">
        <w:rPr>
          <w:sz w:val="28"/>
          <w:szCs w:val="28"/>
          <w:lang w:val="en-US"/>
        </w:rPr>
        <w:t>R</w:t>
      </w:r>
      <w:r w:rsidRPr="007064A9">
        <w:rPr>
          <w:sz w:val="28"/>
          <w:szCs w:val="28"/>
        </w:rPr>
        <w:t>-формы, изрезанность краёв, колонии сравнивают с кружевами батистового платочка</w:t>
      </w:r>
    </w:p>
    <w:p w:rsidR="00924091" w:rsidRPr="007064A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7064A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0</w:t>
      </w:r>
      <w:r w:rsidR="00E8696E" w:rsidRPr="007064A9">
        <w:rPr>
          <w:rFonts w:ascii="Times New Roman" w:hAnsi="Times New Roman"/>
          <w:i w:val="0"/>
          <w:szCs w:val="28"/>
        </w:rPr>
        <w:t>54</w:t>
      </w:r>
      <w:r w:rsidR="00D6318F" w:rsidRPr="007064A9">
        <w:rPr>
          <w:rFonts w:ascii="Times New Roman" w:hAnsi="Times New Roman"/>
          <w:i w:val="0"/>
          <w:szCs w:val="28"/>
        </w:rPr>
        <w:t>. Возбудитель сибирской язвы: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Pr="007064A9">
        <w:rPr>
          <w:sz w:val="28"/>
          <w:szCs w:val="28"/>
          <w:lang w:val="fr-FR"/>
        </w:rPr>
        <w:t>R. sibirica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Pr="007064A9">
        <w:rPr>
          <w:sz w:val="28"/>
          <w:szCs w:val="28"/>
          <w:lang w:val="fr-FR"/>
        </w:rPr>
        <w:t>F. tularensis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</w:rPr>
        <w:t xml:space="preserve"> </w:t>
      </w:r>
      <w:r w:rsidRPr="007064A9">
        <w:rPr>
          <w:sz w:val="28"/>
          <w:szCs w:val="28"/>
          <w:lang w:val="fr-FR"/>
        </w:rPr>
        <w:t xml:space="preserve">B. </w:t>
      </w:r>
      <w:proofErr w:type="gramStart"/>
      <w:r w:rsidRPr="007064A9">
        <w:rPr>
          <w:sz w:val="28"/>
          <w:szCs w:val="28"/>
        </w:rPr>
        <w:t>а</w:t>
      </w:r>
      <w:proofErr w:type="gramEnd"/>
      <w:r w:rsidRPr="007064A9">
        <w:rPr>
          <w:sz w:val="28"/>
          <w:szCs w:val="28"/>
          <w:lang w:val="fr-FR"/>
        </w:rPr>
        <w:t>nthracis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</w:t>
      </w:r>
      <w:r w:rsidRPr="007064A9">
        <w:rPr>
          <w:sz w:val="28"/>
          <w:szCs w:val="28"/>
          <w:lang w:val="fr-FR"/>
        </w:rPr>
        <w:t>S. flexneri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</w:t>
      </w:r>
      <w:r w:rsidRPr="007064A9">
        <w:rPr>
          <w:sz w:val="28"/>
          <w:szCs w:val="28"/>
          <w:lang w:val="fr-FR"/>
        </w:rPr>
        <w:t>B. pertussis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  <w:lang w:val="en-US"/>
        </w:rPr>
        <w:t xml:space="preserve"> </w:t>
      </w:r>
      <w:r w:rsidRPr="007064A9">
        <w:rPr>
          <w:sz w:val="28"/>
          <w:szCs w:val="28"/>
          <w:lang w:val="fr-FR"/>
        </w:rPr>
        <w:t>Y. pestis</w:t>
      </w:r>
    </w:p>
    <w:p w:rsidR="00D6318F" w:rsidRPr="007064A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</w:p>
    <w:p w:rsidR="003B534E" w:rsidRPr="007064A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55</w:t>
      </w:r>
      <w:r w:rsidR="003B534E" w:rsidRPr="007064A9">
        <w:rPr>
          <w:sz w:val="28"/>
          <w:szCs w:val="28"/>
        </w:rPr>
        <w:t>. Какой переносчик обеспечивает проникновение возбудителя пятнистой лихорадки Скалистых Гор в организм человека: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вши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 xml:space="preserve"> крысиные блохи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иксодовые клещи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3B534E" w:rsidRPr="007064A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56</w:t>
      </w:r>
      <w:r w:rsidR="003B534E" w:rsidRPr="007064A9">
        <w:rPr>
          <w:sz w:val="28"/>
          <w:szCs w:val="28"/>
        </w:rPr>
        <w:t xml:space="preserve">. По морфологическим и </w:t>
      </w:r>
      <w:proofErr w:type="spellStart"/>
      <w:r w:rsidR="003B534E" w:rsidRPr="007064A9">
        <w:rPr>
          <w:sz w:val="28"/>
          <w:szCs w:val="28"/>
        </w:rPr>
        <w:t>тинкториальным</w:t>
      </w:r>
      <w:proofErr w:type="spellEnd"/>
      <w:r w:rsidR="003B534E" w:rsidRPr="007064A9">
        <w:rPr>
          <w:sz w:val="28"/>
          <w:szCs w:val="28"/>
        </w:rPr>
        <w:t xml:space="preserve"> свойствам риккетсии это: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proofErr w:type="gramStart"/>
      <w:r w:rsidRPr="007064A9">
        <w:rPr>
          <w:sz w:val="28"/>
          <w:szCs w:val="28"/>
        </w:rPr>
        <w:t>грам</w:t>
      </w:r>
      <w:proofErr w:type="spellEnd"/>
      <w:proofErr w:type="gramEnd"/>
      <w:r w:rsidRPr="007064A9">
        <w:rPr>
          <w:sz w:val="28"/>
          <w:szCs w:val="28"/>
        </w:rPr>
        <w:t xml:space="preserve"> (-) палочковидные бактерии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proofErr w:type="gramStart"/>
      <w:r w:rsidRPr="007064A9">
        <w:rPr>
          <w:sz w:val="28"/>
          <w:szCs w:val="28"/>
        </w:rPr>
        <w:t>грам</w:t>
      </w:r>
      <w:proofErr w:type="spellEnd"/>
      <w:proofErr w:type="gramEnd"/>
      <w:r w:rsidRPr="007064A9">
        <w:rPr>
          <w:sz w:val="28"/>
          <w:szCs w:val="28"/>
        </w:rPr>
        <w:t xml:space="preserve"> (+) палочковидные бактерии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мелкие, </w:t>
      </w:r>
      <w:proofErr w:type="spellStart"/>
      <w:proofErr w:type="gramStart"/>
      <w:r w:rsidRPr="007064A9">
        <w:rPr>
          <w:sz w:val="28"/>
          <w:szCs w:val="28"/>
        </w:rPr>
        <w:t>грам</w:t>
      </w:r>
      <w:proofErr w:type="spellEnd"/>
      <w:proofErr w:type="gramEnd"/>
      <w:r w:rsidRPr="007064A9">
        <w:rPr>
          <w:sz w:val="28"/>
          <w:szCs w:val="28"/>
        </w:rPr>
        <w:t xml:space="preserve"> (-) </w:t>
      </w:r>
      <w:proofErr w:type="spellStart"/>
      <w:r w:rsidRPr="007064A9">
        <w:rPr>
          <w:sz w:val="28"/>
          <w:szCs w:val="28"/>
        </w:rPr>
        <w:t>кокковидные</w:t>
      </w:r>
      <w:proofErr w:type="spellEnd"/>
      <w:r w:rsidRPr="007064A9">
        <w:rPr>
          <w:sz w:val="28"/>
          <w:szCs w:val="28"/>
        </w:rPr>
        <w:t xml:space="preserve"> бактерии</w:t>
      </w:r>
    </w:p>
    <w:p w:rsidR="00924091" w:rsidRPr="007064A9" w:rsidRDefault="00924091" w:rsidP="00FE38DB">
      <w:pPr>
        <w:widowControl w:val="0"/>
        <w:suppressAutoHyphens/>
        <w:contextualSpacing/>
        <w:rPr>
          <w:sz w:val="28"/>
          <w:szCs w:val="28"/>
        </w:rPr>
      </w:pPr>
    </w:p>
    <w:p w:rsidR="003B534E" w:rsidRPr="007064A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57</w:t>
      </w:r>
      <w:r w:rsidR="003B534E" w:rsidRPr="007064A9">
        <w:rPr>
          <w:sz w:val="28"/>
          <w:szCs w:val="28"/>
        </w:rPr>
        <w:t xml:space="preserve">. Возбудители эпидемического возвратного тифа относятся </w:t>
      </w:r>
      <w:proofErr w:type="gramStart"/>
      <w:r w:rsidR="003B534E" w:rsidRPr="007064A9">
        <w:rPr>
          <w:sz w:val="28"/>
          <w:szCs w:val="28"/>
        </w:rPr>
        <w:t>к</w:t>
      </w:r>
      <w:proofErr w:type="gramEnd"/>
      <w:r w:rsidR="003B534E" w:rsidRPr="007064A9">
        <w:rPr>
          <w:sz w:val="28"/>
          <w:szCs w:val="28"/>
        </w:rPr>
        <w:t>: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семейство </w:t>
      </w:r>
      <w:proofErr w:type="spellStart"/>
      <w:r w:rsidRPr="007064A9">
        <w:rPr>
          <w:sz w:val="28"/>
          <w:szCs w:val="28"/>
          <w:lang w:val="en-US"/>
        </w:rPr>
        <w:t>Spirochaetaceae</w:t>
      </w:r>
      <w:proofErr w:type="spellEnd"/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семейство </w:t>
      </w:r>
      <w:proofErr w:type="spellStart"/>
      <w:r w:rsidRPr="007064A9">
        <w:rPr>
          <w:sz w:val="28"/>
          <w:szCs w:val="28"/>
          <w:lang w:val="en-US"/>
        </w:rPr>
        <w:t>Rickettsiaceae</w:t>
      </w:r>
      <w:proofErr w:type="spellEnd"/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род </w:t>
      </w:r>
      <w:proofErr w:type="spellStart"/>
      <w:r w:rsidRPr="007064A9">
        <w:rPr>
          <w:sz w:val="28"/>
          <w:szCs w:val="28"/>
          <w:lang w:val="en-US"/>
        </w:rPr>
        <w:t>Borrelia</w:t>
      </w:r>
      <w:proofErr w:type="spellEnd"/>
    </w:p>
    <w:p w:rsidR="00924091" w:rsidRPr="007064A9" w:rsidRDefault="00924091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7064A9" w:rsidRDefault="00924091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58</w:t>
      </w:r>
      <w:r w:rsidR="00625874" w:rsidRPr="007064A9">
        <w:rPr>
          <w:sz w:val="28"/>
          <w:szCs w:val="28"/>
        </w:rPr>
        <w:t xml:space="preserve">. Микробиологическая диагностика брюшного тифа на 1- </w:t>
      </w:r>
      <w:proofErr w:type="gramStart"/>
      <w:r w:rsidR="00625874" w:rsidRPr="007064A9">
        <w:rPr>
          <w:sz w:val="28"/>
          <w:szCs w:val="28"/>
        </w:rPr>
        <w:t>ой</w:t>
      </w:r>
      <w:proofErr w:type="gramEnd"/>
      <w:r w:rsidR="00625874" w:rsidRPr="007064A9">
        <w:rPr>
          <w:sz w:val="28"/>
          <w:szCs w:val="28"/>
        </w:rPr>
        <w:t xml:space="preserve"> неделе заболевания производится путем посева:</w:t>
      </w:r>
    </w:p>
    <w:p w:rsidR="00625874" w:rsidRPr="007064A9" w:rsidRDefault="00955CCD" w:rsidP="00FE38DB">
      <w:pPr>
        <w:widowControl w:val="0"/>
        <w:tabs>
          <w:tab w:val="left" w:pos="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желчи</w:t>
      </w:r>
    </w:p>
    <w:p w:rsidR="00625874" w:rsidRPr="007064A9" w:rsidRDefault="00625874" w:rsidP="00FE38DB">
      <w:pPr>
        <w:widowControl w:val="0"/>
        <w:tabs>
          <w:tab w:val="left" w:pos="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крови</w:t>
      </w:r>
    </w:p>
    <w:p w:rsidR="00625874" w:rsidRPr="007064A9" w:rsidRDefault="00625874" w:rsidP="00FE38DB">
      <w:pPr>
        <w:widowControl w:val="0"/>
        <w:tabs>
          <w:tab w:val="left" w:pos="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испражнений</w:t>
      </w:r>
    </w:p>
    <w:p w:rsidR="00924091" w:rsidRPr="007064A9" w:rsidRDefault="00924091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625874" w:rsidRPr="007064A9" w:rsidRDefault="00924091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59</w:t>
      </w:r>
      <w:r w:rsidR="00625874" w:rsidRPr="007064A9">
        <w:rPr>
          <w:sz w:val="28"/>
          <w:szCs w:val="28"/>
        </w:rPr>
        <w:t>. Возбудитель брюшного тифа имеет следующие антигены:</w:t>
      </w:r>
    </w:p>
    <w:p w:rsidR="00625874" w:rsidRPr="007064A9" w:rsidRDefault="00955CCD" w:rsidP="00FE38DB">
      <w:pPr>
        <w:widowControl w:val="0"/>
        <w:tabs>
          <w:tab w:val="left" w:pos="720"/>
          <w:tab w:val="left" w:pos="1440"/>
          <w:tab w:val="left" w:pos="4111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капсульный</w:t>
      </w:r>
    </w:p>
    <w:p w:rsidR="00625874" w:rsidRPr="007064A9" w:rsidRDefault="00955CCD" w:rsidP="00FE38DB">
      <w:pPr>
        <w:widowControl w:val="0"/>
        <w:tabs>
          <w:tab w:val="left" w:pos="720"/>
          <w:tab w:val="left" w:pos="1440"/>
          <w:tab w:val="left" w:pos="4111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gramStart"/>
      <w:r w:rsidR="00625874" w:rsidRPr="007064A9">
        <w:rPr>
          <w:sz w:val="28"/>
          <w:szCs w:val="28"/>
          <w:lang w:val="en-US"/>
        </w:rPr>
        <w:t>V</w:t>
      </w:r>
      <w:r w:rsidR="00625874" w:rsidRPr="007064A9">
        <w:rPr>
          <w:sz w:val="28"/>
          <w:szCs w:val="28"/>
          <w:vertAlign w:val="subscript"/>
          <w:lang w:val="en-US"/>
        </w:rPr>
        <w:t>i</w:t>
      </w:r>
      <w:proofErr w:type="gramEnd"/>
      <w:r w:rsidR="00625874" w:rsidRPr="007064A9">
        <w:rPr>
          <w:sz w:val="28"/>
          <w:szCs w:val="28"/>
        </w:rPr>
        <w:t xml:space="preserve"> – антиген</w:t>
      </w:r>
    </w:p>
    <w:p w:rsidR="00625874" w:rsidRPr="007064A9" w:rsidRDefault="00625874" w:rsidP="00FE38DB">
      <w:pPr>
        <w:widowControl w:val="0"/>
        <w:tabs>
          <w:tab w:val="left" w:pos="0"/>
          <w:tab w:val="left" w:pos="4111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gramStart"/>
      <w:r w:rsidRPr="007064A9">
        <w:rPr>
          <w:sz w:val="28"/>
          <w:szCs w:val="28"/>
        </w:rPr>
        <w:t>О–</w:t>
      </w:r>
      <w:proofErr w:type="gramEnd"/>
      <w:r w:rsidRPr="007064A9">
        <w:rPr>
          <w:sz w:val="28"/>
          <w:szCs w:val="28"/>
        </w:rPr>
        <w:t xml:space="preserve"> соматический, термостабильный;</w:t>
      </w:r>
    </w:p>
    <w:p w:rsidR="00625874" w:rsidRPr="007064A9" w:rsidRDefault="00625874" w:rsidP="00FE38DB">
      <w:pPr>
        <w:widowControl w:val="0"/>
        <w:tabs>
          <w:tab w:val="left" w:pos="0"/>
          <w:tab w:val="left" w:pos="4253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 – жгутиковый, термолабильный</w:t>
      </w:r>
    </w:p>
    <w:p w:rsidR="00924091" w:rsidRPr="007064A9" w:rsidRDefault="00924091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625874" w:rsidRPr="007064A9" w:rsidRDefault="00924091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60</w:t>
      </w:r>
      <w:r w:rsidR="00625874" w:rsidRPr="007064A9">
        <w:rPr>
          <w:sz w:val="28"/>
          <w:szCs w:val="28"/>
        </w:rPr>
        <w:t xml:space="preserve">. Антигены </w:t>
      </w:r>
      <w:proofErr w:type="spellStart"/>
      <w:r w:rsidR="00625874" w:rsidRPr="007064A9">
        <w:rPr>
          <w:sz w:val="28"/>
          <w:szCs w:val="28"/>
        </w:rPr>
        <w:t>энтеропатогенных</w:t>
      </w:r>
      <w:proofErr w:type="spellEnd"/>
      <w:r w:rsidR="00625874" w:rsidRPr="007064A9">
        <w:rPr>
          <w:sz w:val="28"/>
          <w:szCs w:val="28"/>
        </w:rPr>
        <w:t xml:space="preserve"> кишечных палочек:</w:t>
      </w:r>
    </w:p>
    <w:p w:rsidR="00625874" w:rsidRPr="007064A9" w:rsidRDefault="00955CCD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="00625874" w:rsidRPr="007064A9">
        <w:rPr>
          <w:sz w:val="28"/>
          <w:szCs w:val="28"/>
        </w:rPr>
        <w:t>протективный</w:t>
      </w:r>
      <w:proofErr w:type="spellEnd"/>
    </w:p>
    <w:p w:rsidR="00625874" w:rsidRPr="007064A9" w:rsidRDefault="00955CCD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К – антиген</w:t>
      </w:r>
    </w:p>
    <w:p w:rsidR="00625874" w:rsidRPr="007064A9" w:rsidRDefault="00955CCD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О – антиген</w:t>
      </w:r>
    </w:p>
    <w:p w:rsidR="00625874" w:rsidRPr="007064A9" w:rsidRDefault="00955CCD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Н – антиген</w:t>
      </w:r>
    </w:p>
    <w:p w:rsidR="00924091" w:rsidRPr="007064A9" w:rsidRDefault="00924091" w:rsidP="00FE38DB">
      <w:pPr>
        <w:widowControl w:val="0"/>
        <w:tabs>
          <w:tab w:val="left" w:pos="0"/>
          <w:tab w:val="left" w:pos="4111"/>
        </w:tabs>
        <w:suppressAutoHyphens/>
        <w:contextualSpacing/>
        <w:rPr>
          <w:sz w:val="28"/>
          <w:szCs w:val="28"/>
        </w:rPr>
      </w:pPr>
    </w:p>
    <w:p w:rsidR="00625874" w:rsidRPr="007064A9" w:rsidRDefault="00924091" w:rsidP="00FE38DB">
      <w:pPr>
        <w:widowControl w:val="0"/>
        <w:tabs>
          <w:tab w:val="left" w:pos="0"/>
          <w:tab w:val="left" w:pos="4111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61</w:t>
      </w:r>
      <w:r w:rsidR="00625874" w:rsidRPr="007064A9">
        <w:rPr>
          <w:sz w:val="28"/>
          <w:szCs w:val="28"/>
        </w:rPr>
        <w:t>. Для лечения ботулизма используют:</w:t>
      </w:r>
    </w:p>
    <w:p w:rsidR="00625874" w:rsidRPr="007064A9" w:rsidRDefault="00955CCD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антимикробную сыворотку</w:t>
      </w:r>
    </w:p>
    <w:p w:rsidR="00625874" w:rsidRPr="007064A9" w:rsidRDefault="00955CCD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поливалентную антитоксическую сыворотку</w:t>
      </w:r>
    </w:p>
    <w:p w:rsidR="00625874" w:rsidRPr="007064A9" w:rsidRDefault="00955CCD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аутовакцину</w:t>
      </w:r>
    </w:p>
    <w:p w:rsidR="00924091" w:rsidRPr="007064A9" w:rsidRDefault="00924091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7064A9" w:rsidRDefault="00924091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62</w:t>
      </w:r>
      <w:r w:rsidR="00625874" w:rsidRPr="007064A9">
        <w:rPr>
          <w:sz w:val="28"/>
          <w:szCs w:val="28"/>
        </w:rPr>
        <w:t>. Характеристика сальмонелл:</w:t>
      </w:r>
    </w:p>
    <w:p w:rsidR="00625874" w:rsidRPr="007064A9" w:rsidRDefault="00955CCD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неподвижны</w:t>
      </w:r>
    </w:p>
    <w:p w:rsidR="00625874" w:rsidRPr="007064A9" w:rsidRDefault="00955CCD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вызывают заболевание у людей и животных</w:t>
      </w:r>
    </w:p>
    <w:p w:rsidR="00625874" w:rsidRPr="007064A9" w:rsidRDefault="00955CCD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выделяют экзотоксин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216430" w:rsidRPr="007064A9" w:rsidRDefault="00924091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63</w:t>
      </w:r>
      <w:r w:rsidR="00216430" w:rsidRPr="007064A9">
        <w:rPr>
          <w:sz w:val="28"/>
          <w:szCs w:val="28"/>
        </w:rPr>
        <w:t xml:space="preserve"> Лечение холеры осуществляется:</w:t>
      </w:r>
    </w:p>
    <w:p w:rsidR="00216430" w:rsidRPr="007064A9" w:rsidRDefault="00955CCD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антитоксической сывороткой</w:t>
      </w:r>
    </w:p>
    <w:p w:rsidR="00216430" w:rsidRPr="007064A9" w:rsidRDefault="00955CCD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введением водно–солевых растворов</w:t>
      </w:r>
    </w:p>
    <w:p w:rsidR="00924091" w:rsidRPr="007064A9" w:rsidRDefault="00955CCD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</w:t>
      </w:r>
      <w:r w:rsidR="00216430" w:rsidRPr="007064A9">
        <w:rPr>
          <w:sz w:val="28"/>
          <w:szCs w:val="28"/>
        </w:rPr>
        <w:t>нтибиотиками</w:t>
      </w:r>
    </w:p>
    <w:p w:rsidR="00924091" w:rsidRPr="007064A9" w:rsidRDefault="00924091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216430" w:rsidRPr="007064A9" w:rsidRDefault="00924091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64</w:t>
      </w:r>
      <w:r w:rsidR="00216430" w:rsidRPr="007064A9">
        <w:rPr>
          <w:sz w:val="28"/>
          <w:szCs w:val="28"/>
        </w:rPr>
        <w:t xml:space="preserve">. Материал для исследования и методы лабораторной диагностики, </w:t>
      </w:r>
      <w:r w:rsidR="00216430" w:rsidRPr="007064A9">
        <w:rPr>
          <w:sz w:val="28"/>
          <w:szCs w:val="28"/>
        </w:rPr>
        <w:lastRenderedPageBreak/>
        <w:t xml:space="preserve">используемые при </w:t>
      </w:r>
      <w:proofErr w:type="gramStart"/>
      <w:r w:rsidR="00216430" w:rsidRPr="007064A9">
        <w:rPr>
          <w:sz w:val="28"/>
          <w:szCs w:val="28"/>
        </w:rPr>
        <w:t>кишечных</w:t>
      </w:r>
      <w:proofErr w:type="gramEnd"/>
      <w:r w:rsidR="00216430" w:rsidRPr="007064A9">
        <w:rPr>
          <w:sz w:val="28"/>
          <w:szCs w:val="28"/>
        </w:rPr>
        <w:t xml:space="preserve"> </w:t>
      </w:r>
      <w:proofErr w:type="spellStart"/>
      <w:r w:rsidR="00216430" w:rsidRPr="007064A9">
        <w:rPr>
          <w:sz w:val="28"/>
          <w:szCs w:val="28"/>
        </w:rPr>
        <w:t>иерсиниозах</w:t>
      </w:r>
      <w:proofErr w:type="spellEnd"/>
      <w:r w:rsidR="00216430" w:rsidRPr="007064A9">
        <w:rPr>
          <w:sz w:val="28"/>
          <w:szCs w:val="28"/>
        </w:rPr>
        <w:t>:</w:t>
      </w:r>
    </w:p>
    <w:p w:rsidR="00216430" w:rsidRPr="007064A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моча, рвотные массы, фекалии</w:t>
      </w:r>
    </w:p>
    <w:p w:rsidR="00216430" w:rsidRPr="007064A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смыв из носоглотки, кровь, желчь</w:t>
      </w:r>
    </w:p>
    <w:p w:rsidR="00216430" w:rsidRPr="007064A9" w:rsidRDefault="00216430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бактериоскопический</w:t>
      </w:r>
      <w:proofErr w:type="spellEnd"/>
      <w:r w:rsidRPr="007064A9">
        <w:rPr>
          <w:sz w:val="28"/>
          <w:szCs w:val="28"/>
        </w:rPr>
        <w:t>, бактериологический и серологический</w:t>
      </w:r>
    </w:p>
    <w:p w:rsidR="00216430" w:rsidRPr="007064A9" w:rsidRDefault="00216430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РИФ, бактериологический, биологический, постановка аллергических проб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7064A9" w:rsidRDefault="000B2974" w:rsidP="00FE38DB">
      <w:pPr>
        <w:widowControl w:val="0"/>
        <w:tabs>
          <w:tab w:val="left" w:pos="36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65</w:t>
      </w:r>
      <w:r w:rsidR="005162A2" w:rsidRPr="007064A9">
        <w:rPr>
          <w:sz w:val="28"/>
          <w:szCs w:val="28"/>
        </w:rPr>
        <w:t>. Вирусы гриппа имеют: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сферическую форму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жировые включения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рибосомы</w:t>
      </w:r>
    </w:p>
    <w:p w:rsidR="00924091" w:rsidRPr="007064A9" w:rsidRDefault="00924091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7064A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66</w:t>
      </w:r>
      <w:r w:rsidR="005162A2" w:rsidRPr="007064A9">
        <w:rPr>
          <w:sz w:val="28"/>
          <w:szCs w:val="28"/>
        </w:rPr>
        <w:t>. Материалом для исследования при гриппе служат: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смыв из зева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отпечатки со слизистой носа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содержимое пустул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смыв с рук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7064A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67</w:t>
      </w:r>
      <w:r w:rsidR="005162A2" w:rsidRPr="007064A9">
        <w:rPr>
          <w:sz w:val="28"/>
          <w:szCs w:val="28"/>
        </w:rPr>
        <w:t>. Вирион характеризуется наличием: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нуклеокапсида</w:t>
      </w:r>
      <w:proofErr w:type="spellEnd"/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митохондрий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рибосом</w:t>
      </w:r>
    </w:p>
    <w:p w:rsidR="00924091" w:rsidRPr="007064A9" w:rsidRDefault="00924091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7064A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68</w:t>
      </w:r>
      <w:r w:rsidR="005162A2" w:rsidRPr="007064A9">
        <w:rPr>
          <w:sz w:val="28"/>
          <w:szCs w:val="28"/>
        </w:rPr>
        <w:t>. Вирион представляет собой: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обособленную клетку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скопление вирусов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отдельную вирусную частицу</w:t>
      </w:r>
    </w:p>
    <w:p w:rsidR="00924091" w:rsidRPr="007064A9" w:rsidRDefault="00924091" w:rsidP="00FE38DB">
      <w:pPr>
        <w:widowControl w:val="0"/>
        <w:suppressAutoHyphens/>
        <w:contextualSpacing/>
        <w:rPr>
          <w:sz w:val="28"/>
          <w:szCs w:val="28"/>
        </w:rPr>
      </w:pPr>
    </w:p>
    <w:p w:rsidR="007A07D4" w:rsidRPr="007064A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69</w:t>
      </w:r>
      <w:r w:rsidR="007A07D4" w:rsidRPr="007064A9">
        <w:rPr>
          <w:sz w:val="28"/>
          <w:szCs w:val="28"/>
        </w:rPr>
        <w:t>. Вирус кори: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передается алиментарным путем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относится к РНК-</w:t>
      </w:r>
      <w:proofErr w:type="spellStart"/>
      <w:r w:rsidRPr="007064A9">
        <w:rPr>
          <w:sz w:val="28"/>
          <w:szCs w:val="28"/>
        </w:rPr>
        <w:t>овым</w:t>
      </w:r>
      <w:proofErr w:type="spellEnd"/>
      <w:r w:rsidRPr="007064A9">
        <w:rPr>
          <w:sz w:val="28"/>
          <w:szCs w:val="28"/>
        </w:rPr>
        <w:t xml:space="preserve"> вирусам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относится к ДНК-</w:t>
      </w:r>
      <w:proofErr w:type="spellStart"/>
      <w:r w:rsidRPr="007064A9">
        <w:rPr>
          <w:sz w:val="28"/>
          <w:szCs w:val="28"/>
        </w:rPr>
        <w:t>овым</w:t>
      </w:r>
      <w:proofErr w:type="spellEnd"/>
      <w:r w:rsidRPr="007064A9">
        <w:rPr>
          <w:sz w:val="28"/>
          <w:szCs w:val="28"/>
        </w:rPr>
        <w:t xml:space="preserve"> вирусам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чаще поражает детей в возрасте 4-5 лет</w:t>
      </w:r>
    </w:p>
    <w:p w:rsidR="00924091" w:rsidRPr="007064A9" w:rsidRDefault="00924091" w:rsidP="00FE38DB">
      <w:pPr>
        <w:widowControl w:val="0"/>
        <w:suppressAutoHyphens/>
        <w:contextualSpacing/>
        <w:rPr>
          <w:sz w:val="28"/>
          <w:szCs w:val="28"/>
        </w:rPr>
      </w:pPr>
    </w:p>
    <w:p w:rsidR="007A07D4" w:rsidRPr="007064A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E8696E" w:rsidRPr="007064A9">
        <w:rPr>
          <w:sz w:val="28"/>
          <w:szCs w:val="28"/>
        </w:rPr>
        <w:t>70</w:t>
      </w:r>
      <w:r w:rsidR="007A07D4" w:rsidRPr="007064A9">
        <w:rPr>
          <w:sz w:val="28"/>
          <w:szCs w:val="28"/>
        </w:rPr>
        <w:t>. При диагностике кори учитывают: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выделение вируса из зева и крови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нарастание титра в РСК с парными сыворотками</w:t>
      </w:r>
    </w:p>
    <w:p w:rsidR="00924091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обнаружение </w:t>
      </w:r>
      <w:r w:rsidR="00924091" w:rsidRPr="007064A9">
        <w:rPr>
          <w:sz w:val="28"/>
          <w:szCs w:val="28"/>
        </w:rPr>
        <w:t>внутриклеточных включений</w:t>
      </w:r>
    </w:p>
    <w:p w:rsidR="00924091" w:rsidRPr="007064A9" w:rsidRDefault="00924091" w:rsidP="00FE38DB">
      <w:pPr>
        <w:widowControl w:val="0"/>
        <w:suppressAutoHyphens/>
        <w:contextualSpacing/>
        <w:rPr>
          <w:sz w:val="28"/>
          <w:szCs w:val="28"/>
        </w:rPr>
      </w:pPr>
    </w:p>
    <w:p w:rsidR="002A69BB" w:rsidRPr="007064A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C14015" w:rsidRPr="007064A9">
        <w:rPr>
          <w:sz w:val="28"/>
          <w:szCs w:val="28"/>
        </w:rPr>
        <w:t>7</w:t>
      </w:r>
      <w:r w:rsidR="0041716E" w:rsidRPr="007064A9">
        <w:rPr>
          <w:sz w:val="28"/>
          <w:szCs w:val="28"/>
        </w:rPr>
        <w:t>1</w:t>
      </w:r>
      <w:r w:rsidR="002A69BB" w:rsidRPr="007064A9">
        <w:rPr>
          <w:sz w:val="28"/>
          <w:szCs w:val="28"/>
        </w:rPr>
        <w:t>. Функции клеточной стенки бактерий:</w:t>
      </w:r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защитная</w:t>
      </w:r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формообразующая, скелетная</w:t>
      </w:r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влияет на </w:t>
      </w:r>
      <w:proofErr w:type="spellStart"/>
      <w:r w:rsidRPr="007064A9">
        <w:rPr>
          <w:sz w:val="28"/>
          <w:szCs w:val="28"/>
        </w:rPr>
        <w:t>тинкториальные</w:t>
      </w:r>
      <w:proofErr w:type="spellEnd"/>
      <w:r w:rsidRPr="007064A9">
        <w:rPr>
          <w:sz w:val="28"/>
          <w:szCs w:val="28"/>
        </w:rPr>
        <w:t xml:space="preserve"> свойства</w:t>
      </w:r>
    </w:p>
    <w:p w:rsidR="00924091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накапли</w:t>
      </w:r>
      <w:r w:rsidR="00924091" w:rsidRPr="007064A9">
        <w:rPr>
          <w:sz w:val="28"/>
          <w:szCs w:val="28"/>
        </w:rPr>
        <w:t>вает запасы питательных веществ</w:t>
      </w:r>
    </w:p>
    <w:p w:rsidR="00592445" w:rsidRPr="007064A9" w:rsidRDefault="00592445" w:rsidP="00FE38DB">
      <w:pPr>
        <w:widowControl w:val="0"/>
        <w:suppressAutoHyphens/>
        <w:contextualSpacing/>
        <w:rPr>
          <w:sz w:val="28"/>
          <w:szCs w:val="28"/>
        </w:rPr>
      </w:pPr>
    </w:p>
    <w:p w:rsidR="002A69BB" w:rsidRPr="007064A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C14015" w:rsidRPr="007064A9">
        <w:rPr>
          <w:sz w:val="28"/>
          <w:szCs w:val="28"/>
        </w:rPr>
        <w:t>7</w:t>
      </w:r>
      <w:r w:rsidR="0041716E" w:rsidRPr="007064A9">
        <w:rPr>
          <w:sz w:val="28"/>
          <w:szCs w:val="28"/>
        </w:rPr>
        <w:t>2</w:t>
      </w:r>
      <w:r w:rsidR="002A69BB" w:rsidRPr="007064A9">
        <w:rPr>
          <w:sz w:val="28"/>
          <w:szCs w:val="28"/>
        </w:rPr>
        <w:t>. Как называются бактерии, имеющие один жгутик?</w:t>
      </w:r>
    </w:p>
    <w:p w:rsidR="002A69BB" w:rsidRPr="007064A9" w:rsidRDefault="002A69BB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</w:t>
      </w:r>
      <w:proofErr w:type="spellStart"/>
      <w:r w:rsidRPr="007064A9">
        <w:rPr>
          <w:rFonts w:ascii="Times New Roman" w:hAnsi="Times New Roman"/>
          <w:szCs w:val="28"/>
        </w:rPr>
        <w:t>лофотрихи</w:t>
      </w:r>
      <w:proofErr w:type="spellEnd"/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амфитрихи</w:t>
      </w:r>
      <w:proofErr w:type="spellEnd"/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 xml:space="preserve"> </w:t>
      </w:r>
      <w:proofErr w:type="spellStart"/>
      <w:r w:rsidRPr="007064A9">
        <w:rPr>
          <w:sz w:val="28"/>
          <w:szCs w:val="28"/>
        </w:rPr>
        <w:t>монотрихи</w:t>
      </w:r>
      <w:proofErr w:type="spellEnd"/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перитрихи</w:t>
      </w:r>
      <w:proofErr w:type="spellEnd"/>
    </w:p>
    <w:p w:rsidR="000237F0" w:rsidRPr="007064A9" w:rsidRDefault="000237F0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4020AB" w:rsidRPr="007064A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0</w:t>
      </w:r>
      <w:r w:rsidR="00C14015" w:rsidRPr="007064A9">
        <w:rPr>
          <w:rFonts w:ascii="Times New Roman" w:hAnsi="Times New Roman"/>
          <w:i w:val="0"/>
          <w:szCs w:val="28"/>
        </w:rPr>
        <w:t>7</w:t>
      </w:r>
      <w:r w:rsidR="004020AB" w:rsidRPr="007064A9">
        <w:rPr>
          <w:rFonts w:ascii="Times New Roman" w:hAnsi="Times New Roman"/>
          <w:i w:val="0"/>
          <w:szCs w:val="28"/>
        </w:rPr>
        <w:t>3. Для обнаружения кислотоустойчивых бактерий применяется метод окрашивания: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Грама</w:t>
      </w:r>
      <w:proofErr w:type="spellEnd"/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Циль-Нильсена</w:t>
      </w:r>
      <w:proofErr w:type="spellEnd"/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Ожешко</w:t>
      </w:r>
    </w:p>
    <w:p w:rsidR="004020AB" w:rsidRPr="007064A9" w:rsidRDefault="004020AB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Романовский-</w:t>
      </w:r>
      <w:proofErr w:type="spellStart"/>
      <w:r w:rsidRPr="007064A9">
        <w:rPr>
          <w:rFonts w:ascii="Times New Roman" w:hAnsi="Times New Roman"/>
          <w:szCs w:val="28"/>
        </w:rPr>
        <w:t>Гимза</w:t>
      </w:r>
      <w:proofErr w:type="spellEnd"/>
    </w:p>
    <w:p w:rsidR="00924091" w:rsidRPr="007064A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4020AB" w:rsidRPr="007064A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0</w:t>
      </w:r>
      <w:r w:rsidR="00C14015" w:rsidRPr="007064A9">
        <w:rPr>
          <w:rFonts w:ascii="Times New Roman" w:hAnsi="Times New Roman"/>
          <w:i w:val="0"/>
          <w:szCs w:val="28"/>
        </w:rPr>
        <w:t>7</w:t>
      </w:r>
      <w:r w:rsidR="004020AB" w:rsidRPr="007064A9">
        <w:rPr>
          <w:rFonts w:ascii="Times New Roman" w:hAnsi="Times New Roman"/>
          <w:i w:val="0"/>
          <w:szCs w:val="28"/>
        </w:rPr>
        <w:t>4. Жгутики бактерий являются органами:</w:t>
      </w:r>
    </w:p>
    <w:p w:rsidR="004020AB" w:rsidRPr="007064A9" w:rsidRDefault="004020AB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размножения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питания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движения 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дыхания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передачи генетического материала</w:t>
      </w:r>
    </w:p>
    <w:p w:rsidR="00924091" w:rsidRPr="007064A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4020AB" w:rsidRPr="007064A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0</w:t>
      </w:r>
      <w:r w:rsidR="00C14015" w:rsidRPr="007064A9">
        <w:rPr>
          <w:rFonts w:ascii="Times New Roman" w:hAnsi="Times New Roman"/>
          <w:i w:val="0"/>
          <w:szCs w:val="28"/>
        </w:rPr>
        <w:t>7</w:t>
      </w:r>
      <w:r w:rsidR="0041716E" w:rsidRPr="007064A9">
        <w:rPr>
          <w:rFonts w:ascii="Times New Roman" w:hAnsi="Times New Roman"/>
          <w:i w:val="0"/>
          <w:szCs w:val="28"/>
        </w:rPr>
        <w:t>5</w:t>
      </w:r>
      <w:r w:rsidR="004020AB" w:rsidRPr="007064A9">
        <w:rPr>
          <w:rFonts w:ascii="Times New Roman" w:hAnsi="Times New Roman"/>
          <w:i w:val="0"/>
          <w:szCs w:val="28"/>
        </w:rPr>
        <w:t xml:space="preserve">. Пили или </w:t>
      </w:r>
      <w:proofErr w:type="spellStart"/>
      <w:r w:rsidR="004020AB" w:rsidRPr="007064A9">
        <w:rPr>
          <w:rFonts w:ascii="Times New Roman" w:hAnsi="Times New Roman"/>
          <w:i w:val="0"/>
          <w:szCs w:val="28"/>
        </w:rPr>
        <w:t>фимбрии</w:t>
      </w:r>
      <w:proofErr w:type="spellEnd"/>
      <w:r w:rsidR="004020AB" w:rsidRPr="007064A9">
        <w:rPr>
          <w:rFonts w:ascii="Times New Roman" w:hAnsi="Times New Roman"/>
          <w:i w:val="0"/>
          <w:szCs w:val="28"/>
        </w:rPr>
        <w:t xml:space="preserve"> участвуют: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 движении</w:t>
      </w:r>
    </w:p>
    <w:p w:rsidR="004020AB" w:rsidRPr="007064A9" w:rsidRDefault="004020AB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в прикреплении к субстрату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 дыхании</w:t>
      </w:r>
    </w:p>
    <w:p w:rsidR="00924091" w:rsidRPr="007064A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4020AB" w:rsidRPr="007064A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0</w:t>
      </w:r>
      <w:r w:rsidR="00C14015" w:rsidRPr="007064A9">
        <w:rPr>
          <w:rFonts w:ascii="Times New Roman" w:hAnsi="Times New Roman"/>
          <w:i w:val="0"/>
          <w:szCs w:val="28"/>
        </w:rPr>
        <w:t>7</w:t>
      </w:r>
      <w:r w:rsidR="0041716E" w:rsidRPr="007064A9">
        <w:rPr>
          <w:rFonts w:ascii="Times New Roman" w:hAnsi="Times New Roman"/>
          <w:i w:val="0"/>
          <w:szCs w:val="28"/>
        </w:rPr>
        <w:t>6</w:t>
      </w:r>
      <w:r w:rsidR="004020AB" w:rsidRPr="007064A9">
        <w:rPr>
          <w:rFonts w:ascii="Times New Roman" w:hAnsi="Times New Roman"/>
          <w:i w:val="0"/>
          <w:szCs w:val="28"/>
        </w:rPr>
        <w:t>. Для хламидий характерно: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дифференцированное ядро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отсутствие дифференцированного ядра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рост на питательных средах с добавлением антибиотиков</w:t>
      </w:r>
    </w:p>
    <w:p w:rsidR="00924091" w:rsidRPr="007064A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793489" w:rsidRPr="007064A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0</w:t>
      </w:r>
      <w:r w:rsidR="00C14015" w:rsidRPr="007064A9">
        <w:rPr>
          <w:rFonts w:ascii="Times New Roman" w:hAnsi="Times New Roman"/>
          <w:i w:val="0"/>
          <w:szCs w:val="28"/>
        </w:rPr>
        <w:t>7</w:t>
      </w:r>
      <w:r w:rsidR="0041716E" w:rsidRPr="007064A9">
        <w:rPr>
          <w:rFonts w:ascii="Times New Roman" w:hAnsi="Times New Roman"/>
          <w:i w:val="0"/>
          <w:szCs w:val="28"/>
        </w:rPr>
        <w:t>7</w:t>
      </w:r>
      <w:r w:rsidR="00793489" w:rsidRPr="007064A9">
        <w:rPr>
          <w:rFonts w:ascii="Times New Roman" w:hAnsi="Times New Roman"/>
          <w:i w:val="0"/>
          <w:szCs w:val="28"/>
        </w:rPr>
        <w:t>. К прокариотам относят: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простейшие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бактерии</w:t>
      </w:r>
    </w:p>
    <w:p w:rsidR="00793489" w:rsidRPr="007064A9" w:rsidRDefault="00793489" w:rsidP="00FE38DB">
      <w:pPr>
        <w:pStyle w:val="4"/>
        <w:keepNext w:val="0"/>
        <w:suppressAutoHyphens/>
        <w:ind w:firstLine="0"/>
        <w:contextualSpacing/>
        <w:jc w:val="left"/>
        <w:rPr>
          <w:szCs w:val="28"/>
        </w:rPr>
      </w:pPr>
      <w:r w:rsidRPr="007064A9">
        <w:rPr>
          <w:szCs w:val="28"/>
        </w:rPr>
        <w:t xml:space="preserve"> вирусы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грибы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риккетсии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микоплазмы</w:t>
      </w:r>
    </w:p>
    <w:p w:rsidR="00924091" w:rsidRPr="007064A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793489" w:rsidRPr="007064A9" w:rsidRDefault="00924091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0</w:t>
      </w:r>
      <w:r w:rsidR="00C14015" w:rsidRPr="007064A9">
        <w:rPr>
          <w:rFonts w:ascii="Times New Roman" w:hAnsi="Times New Roman"/>
          <w:i w:val="0"/>
          <w:szCs w:val="28"/>
        </w:rPr>
        <w:t>7</w:t>
      </w:r>
      <w:r w:rsidR="0041716E" w:rsidRPr="007064A9">
        <w:rPr>
          <w:rFonts w:ascii="Times New Roman" w:hAnsi="Times New Roman"/>
          <w:i w:val="0"/>
          <w:szCs w:val="28"/>
        </w:rPr>
        <w:t>8</w:t>
      </w:r>
      <w:r w:rsidR="00793489" w:rsidRPr="007064A9">
        <w:rPr>
          <w:rFonts w:ascii="Times New Roman" w:hAnsi="Times New Roman"/>
          <w:i w:val="0"/>
          <w:szCs w:val="28"/>
        </w:rPr>
        <w:t xml:space="preserve">. Возможности </w:t>
      </w:r>
      <w:proofErr w:type="spellStart"/>
      <w:r w:rsidR="00793489" w:rsidRPr="007064A9">
        <w:rPr>
          <w:rFonts w:ascii="Times New Roman" w:hAnsi="Times New Roman"/>
          <w:i w:val="0"/>
          <w:szCs w:val="28"/>
        </w:rPr>
        <w:t>бактериоскопического</w:t>
      </w:r>
      <w:proofErr w:type="spellEnd"/>
      <w:r w:rsidR="00793489" w:rsidRPr="007064A9">
        <w:rPr>
          <w:rFonts w:ascii="Times New Roman" w:hAnsi="Times New Roman"/>
          <w:i w:val="0"/>
          <w:szCs w:val="28"/>
        </w:rPr>
        <w:t xml:space="preserve"> метода диагностики: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обнаружение капсулы у бактерий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изучение подвижности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изучение </w:t>
      </w:r>
      <w:proofErr w:type="spellStart"/>
      <w:r w:rsidRPr="007064A9">
        <w:rPr>
          <w:sz w:val="28"/>
          <w:szCs w:val="28"/>
        </w:rPr>
        <w:t>тинкториальных</w:t>
      </w:r>
      <w:proofErr w:type="spellEnd"/>
      <w:r w:rsidRPr="007064A9">
        <w:rPr>
          <w:sz w:val="28"/>
          <w:szCs w:val="28"/>
        </w:rPr>
        <w:t xml:space="preserve"> свойств</w:t>
      </w:r>
    </w:p>
    <w:p w:rsidR="004020AB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изучение биохимических свойств</w:t>
      </w:r>
    </w:p>
    <w:p w:rsidR="00924091" w:rsidRPr="007064A9" w:rsidRDefault="00924091" w:rsidP="00FE38DB">
      <w:pPr>
        <w:widowControl w:val="0"/>
        <w:suppressAutoHyphens/>
        <w:contextualSpacing/>
        <w:rPr>
          <w:sz w:val="28"/>
          <w:szCs w:val="28"/>
        </w:rPr>
      </w:pPr>
    </w:p>
    <w:p w:rsidR="00793489" w:rsidRPr="007064A9" w:rsidRDefault="00924091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C14015" w:rsidRPr="007064A9">
        <w:rPr>
          <w:sz w:val="28"/>
          <w:szCs w:val="28"/>
        </w:rPr>
        <w:t>7</w:t>
      </w:r>
      <w:r w:rsidR="0041716E" w:rsidRPr="007064A9">
        <w:rPr>
          <w:sz w:val="28"/>
          <w:szCs w:val="28"/>
        </w:rPr>
        <w:t>9</w:t>
      </w:r>
      <w:r w:rsidR="00793489" w:rsidRPr="007064A9">
        <w:rPr>
          <w:sz w:val="28"/>
          <w:szCs w:val="28"/>
        </w:rPr>
        <w:t>. Бактериальные споры: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окрашивают по </w:t>
      </w:r>
      <w:proofErr w:type="spellStart"/>
      <w:r w:rsidRPr="007064A9">
        <w:rPr>
          <w:sz w:val="28"/>
          <w:szCs w:val="28"/>
        </w:rPr>
        <w:t>Граму</w:t>
      </w:r>
      <w:proofErr w:type="spellEnd"/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образуются бациллами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обнаруживаются у кокков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представляют собой механизм выживания бактерий</w:t>
      </w:r>
    </w:p>
    <w:p w:rsidR="00924091" w:rsidRPr="007064A9" w:rsidRDefault="00924091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3489" w:rsidRPr="007064A9" w:rsidRDefault="00924091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>0</w:t>
      </w:r>
      <w:r w:rsidR="00C14015" w:rsidRPr="007064A9">
        <w:rPr>
          <w:sz w:val="28"/>
          <w:szCs w:val="28"/>
        </w:rPr>
        <w:t>8</w:t>
      </w:r>
      <w:r w:rsidR="0041716E" w:rsidRPr="007064A9">
        <w:rPr>
          <w:sz w:val="28"/>
          <w:szCs w:val="28"/>
        </w:rPr>
        <w:t>0</w:t>
      </w:r>
      <w:r w:rsidR="00793489" w:rsidRPr="007064A9">
        <w:rPr>
          <w:sz w:val="28"/>
          <w:szCs w:val="28"/>
        </w:rPr>
        <w:t>. Капсула бактерий:</w:t>
      </w:r>
    </w:p>
    <w:p w:rsidR="00793489" w:rsidRPr="007064A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усиливает болезнетворность</w:t>
      </w:r>
    </w:p>
    <w:p w:rsidR="00793489" w:rsidRPr="007064A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защищает от действия света</w:t>
      </w:r>
    </w:p>
    <w:p w:rsidR="00793489" w:rsidRPr="007064A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повышает устойчивость к температуре</w:t>
      </w:r>
    </w:p>
    <w:p w:rsidR="00924091" w:rsidRPr="007064A9" w:rsidRDefault="00924091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9B23A8" w:rsidRPr="007064A9" w:rsidRDefault="00924091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C14015" w:rsidRPr="007064A9">
        <w:rPr>
          <w:sz w:val="28"/>
          <w:szCs w:val="28"/>
        </w:rPr>
        <w:t>8</w:t>
      </w:r>
      <w:r w:rsidR="0041716E" w:rsidRPr="007064A9">
        <w:rPr>
          <w:sz w:val="28"/>
          <w:szCs w:val="28"/>
        </w:rPr>
        <w:t>1</w:t>
      </w:r>
      <w:r w:rsidR="009B23A8" w:rsidRPr="007064A9">
        <w:rPr>
          <w:sz w:val="28"/>
          <w:szCs w:val="28"/>
        </w:rPr>
        <w:t>. Как делятся по типу дыхания:</w:t>
      </w:r>
    </w:p>
    <w:p w:rsidR="009B23A8" w:rsidRPr="007064A9" w:rsidRDefault="009B23A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облигатные аэробы</w:t>
      </w:r>
    </w:p>
    <w:p w:rsidR="009B23A8" w:rsidRPr="007064A9" w:rsidRDefault="009B23A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облигатные анаэробы</w:t>
      </w:r>
    </w:p>
    <w:p w:rsidR="009B23A8" w:rsidRPr="007064A9" w:rsidRDefault="009B23A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факультативные аэробы</w:t>
      </w:r>
    </w:p>
    <w:p w:rsidR="009B23A8" w:rsidRPr="007064A9" w:rsidRDefault="009B23A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факультативные анаэробы</w:t>
      </w:r>
    </w:p>
    <w:p w:rsidR="00924091" w:rsidRPr="007064A9" w:rsidRDefault="00924091" w:rsidP="00FE38DB">
      <w:pPr>
        <w:widowControl w:val="0"/>
        <w:shd w:val="clear" w:color="auto" w:fill="FFFFFF"/>
        <w:suppressAutoHyphens/>
        <w:contextualSpacing/>
        <w:rPr>
          <w:color w:val="000000"/>
          <w:spacing w:val="-4"/>
          <w:sz w:val="28"/>
          <w:szCs w:val="28"/>
        </w:rPr>
      </w:pPr>
    </w:p>
    <w:p w:rsidR="009B23A8" w:rsidRPr="007064A9" w:rsidRDefault="00924091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color w:val="000000"/>
          <w:spacing w:val="-4"/>
          <w:sz w:val="28"/>
          <w:szCs w:val="28"/>
        </w:rPr>
        <w:t>0</w:t>
      </w:r>
      <w:r w:rsidR="00C14015" w:rsidRPr="007064A9">
        <w:rPr>
          <w:color w:val="000000"/>
          <w:spacing w:val="-4"/>
          <w:sz w:val="28"/>
          <w:szCs w:val="28"/>
        </w:rPr>
        <w:t>8</w:t>
      </w:r>
      <w:r w:rsidR="0041716E" w:rsidRPr="007064A9">
        <w:rPr>
          <w:color w:val="000000"/>
          <w:spacing w:val="-4"/>
          <w:sz w:val="28"/>
          <w:szCs w:val="28"/>
        </w:rPr>
        <w:t>2</w:t>
      </w:r>
      <w:r w:rsidR="009B23A8" w:rsidRPr="007064A9">
        <w:rPr>
          <w:color w:val="000000"/>
          <w:spacing w:val="-4"/>
          <w:sz w:val="28"/>
          <w:szCs w:val="28"/>
        </w:rPr>
        <w:t>. Метаболизм бактерий может иметь следующие последствия:</w:t>
      </w:r>
    </w:p>
    <w:p w:rsidR="009B23A8" w:rsidRPr="007064A9" w:rsidRDefault="009B23A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spacing w:val="-9"/>
          <w:sz w:val="28"/>
          <w:szCs w:val="28"/>
        </w:rPr>
        <w:t xml:space="preserve"> порчу продуктов</w:t>
      </w:r>
    </w:p>
    <w:p w:rsidR="009B23A8" w:rsidRPr="007064A9" w:rsidRDefault="009B23A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spacing w:val="-8"/>
          <w:sz w:val="28"/>
          <w:szCs w:val="28"/>
        </w:rPr>
        <w:t xml:space="preserve"> болезни человека и животных</w:t>
      </w:r>
    </w:p>
    <w:p w:rsidR="009B23A8" w:rsidRPr="007064A9" w:rsidRDefault="009B23A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spacing w:val="-11"/>
          <w:sz w:val="28"/>
          <w:szCs w:val="28"/>
        </w:rPr>
        <w:t xml:space="preserve"> </w:t>
      </w:r>
      <w:r w:rsidRPr="007064A9">
        <w:rPr>
          <w:spacing w:val="-9"/>
          <w:sz w:val="28"/>
          <w:szCs w:val="28"/>
        </w:rPr>
        <w:t>образование антибиотиков</w:t>
      </w:r>
    </w:p>
    <w:p w:rsidR="009B23A8" w:rsidRPr="007064A9" w:rsidRDefault="009B23A8" w:rsidP="00FE38DB">
      <w:pPr>
        <w:widowControl w:val="0"/>
        <w:shd w:val="clear" w:color="auto" w:fill="FFFFFF"/>
        <w:suppressAutoHyphens/>
        <w:contextualSpacing/>
        <w:rPr>
          <w:spacing w:val="-8"/>
          <w:sz w:val="28"/>
          <w:szCs w:val="28"/>
        </w:rPr>
      </w:pPr>
      <w:r w:rsidRPr="007064A9">
        <w:rPr>
          <w:spacing w:val="-8"/>
          <w:sz w:val="28"/>
          <w:szCs w:val="28"/>
        </w:rPr>
        <w:t xml:space="preserve"> выделение пахучих веществ</w:t>
      </w:r>
    </w:p>
    <w:p w:rsidR="009B23A8" w:rsidRPr="007064A9" w:rsidRDefault="00955CCD" w:rsidP="00FE38DB">
      <w:pPr>
        <w:widowControl w:val="0"/>
        <w:shd w:val="clear" w:color="auto" w:fill="FFFFFF"/>
        <w:suppressAutoHyphens/>
        <w:contextualSpacing/>
        <w:rPr>
          <w:color w:val="000000"/>
          <w:spacing w:val="-8"/>
          <w:sz w:val="28"/>
          <w:szCs w:val="28"/>
        </w:rPr>
      </w:pPr>
      <w:r w:rsidRPr="007064A9">
        <w:rPr>
          <w:color w:val="000000"/>
          <w:spacing w:val="-8"/>
          <w:sz w:val="28"/>
          <w:szCs w:val="28"/>
        </w:rPr>
        <w:t xml:space="preserve"> </w:t>
      </w:r>
      <w:r w:rsidR="009B23A8" w:rsidRPr="007064A9">
        <w:rPr>
          <w:color w:val="000000"/>
          <w:spacing w:val="-8"/>
          <w:sz w:val="28"/>
          <w:szCs w:val="28"/>
        </w:rPr>
        <w:t>консервация продуктов</w:t>
      </w:r>
    </w:p>
    <w:p w:rsidR="00924091" w:rsidRPr="007064A9" w:rsidRDefault="00924091" w:rsidP="00FE38DB">
      <w:pPr>
        <w:widowControl w:val="0"/>
        <w:shd w:val="clear" w:color="auto" w:fill="FFFFFF"/>
        <w:suppressAutoHyphens/>
        <w:contextualSpacing/>
        <w:rPr>
          <w:color w:val="000000"/>
          <w:w w:val="101"/>
          <w:sz w:val="28"/>
          <w:szCs w:val="28"/>
        </w:rPr>
      </w:pPr>
    </w:p>
    <w:p w:rsidR="00B80048" w:rsidRPr="007064A9" w:rsidRDefault="00924091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color w:val="000000"/>
          <w:w w:val="101"/>
          <w:sz w:val="28"/>
          <w:szCs w:val="28"/>
        </w:rPr>
        <w:t>0</w:t>
      </w:r>
      <w:r w:rsidR="00C14015" w:rsidRPr="007064A9">
        <w:rPr>
          <w:color w:val="000000"/>
          <w:w w:val="101"/>
          <w:sz w:val="28"/>
          <w:szCs w:val="28"/>
        </w:rPr>
        <w:t>8</w:t>
      </w:r>
      <w:r w:rsidR="0041716E" w:rsidRPr="007064A9">
        <w:rPr>
          <w:color w:val="000000"/>
          <w:w w:val="101"/>
          <w:sz w:val="28"/>
          <w:szCs w:val="28"/>
        </w:rPr>
        <w:t>3</w:t>
      </w:r>
      <w:r w:rsidR="00B80048" w:rsidRPr="007064A9">
        <w:rPr>
          <w:color w:val="000000"/>
          <w:w w:val="101"/>
          <w:sz w:val="28"/>
          <w:szCs w:val="28"/>
        </w:rPr>
        <w:t>. Бактерии - облигатные анаэробы: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color w:val="000000"/>
          <w:spacing w:val="-4"/>
          <w:sz w:val="28"/>
          <w:szCs w:val="28"/>
        </w:rPr>
        <w:t xml:space="preserve"> нуждаются в кислороде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spacing w:val="-6"/>
          <w:sz w:val="28"/>
          <w:szCs w:val="28"/>
        </w:rPr>
        <w:t xml:space="preserve"> используют бескислородный </w:t>
      </w:r>
      <w:r w:rsidRPr="007064A9">
        <w:rPr>
          <w:spacing w:val="16"/>
          <w:sz w:val="28"/>
          <w:szCs w:val="28"/>
        </w:rPr>
        <w:t>тип</w:t>
      </w:r>
      <w:r w:rsidRPr="007064A9">
        <w:rPr>
          <w:sz w:val="28"/>
          <w:szCs w:val="28"/>
        </w:rPr>
        <w:t xml:space="preserve"> </w:t>
      </w:r>
      <w:r w:rsidRPr="007064A9">
        <w:rPr>
          <w:spacing w:val="-6"/>
          <w:sz w:val="28"/>
          <w:szCs w:val="28"/>
        </w:rPr>
        <w:t>дыхания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color w:val="000000"/>
          <w:spacing w:val="-4"/>
          <w:sz w:val="28"/>
          <w:szCs w:val="28"/>
        </w:rPr>
      </w:pPr>
      <w:r w:rsidRPr="007064A9">
        <w:rPr>
          <w:color w:val="000000"/>
          <w:spacing w:val="-4"/>
          <w:sz w:val="28"/>
          <w:szCs w:val="28"/>
        </w:rPr>
        <w:t xml:space="preserve"> не вызывают заболеваний у человека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color w:val="000000"/>
          <w:spacing w:val="-1"/>
          <w:sz w:val="28"/>
          <w:szCs w:val="28"/>
        </w:rPr>
      </w:pPr>
      <w:r w:rsidRPr="007064A9">
        <w:rPr>
          <w:color w:val="000000"/>
          <w:spacing w:val="-1"/>
          <w:sz w:val="28"/>
          <w:szCs w:val="28"/>
        </w:rPr>
        <w:t xml:space="preserve"> восстанавливают кислород</w:t>
      </w:r>
    </w:p>
    <w:p w:rsidR="00924091" w:rsidRPr="007064A9" w:rsidRDefault="00924091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</w:p>
    <w:p w:rsidR="00B80048" w:rsidRPr="007064A9" w:rsidRDefault="00924091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C14015" w:rsidRPr="007064A9">
        <w:rPr>
          <w:color w:val="000000"/>
          <w:spacing w:val="-3"/>
          <w:sz w:val="28"/>
          <w:szCs w:val="28"/>
        </w:rPr>
        <w:t>84</w:t>
      </w:r>
      <w:r w:rsidR="00B80048" w:rsidRPr="007064A9">
        <w:rPr>
          <w:color w:val="000000"/>
          <w:spacing w:val="-3"/>
          <w:sz w:val="28"/>
          <w:szCs w:val="28"/>
        </w:rPr>
        <w:t xml:space="preserve">. При бескислородном (анаэробном) дыхании конечными акцепторами электронов могут </w:t>
      </w:r>
      <w:r w:rsidR="00B80048" w:rsidRPr="007064A9">
        <w:rPr>
          <w:color w:val="000000"/>
          <w:spacing w:val="-12"/>
          <w:sz w:val="28"/>
          <w:szCs w:val="28"/>
        </w:rPr>
        <w:t>быть: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color w:val="000000"/>
          <w:spacing w:val="-10"/>
          <w:sz w:val="28"/>
          <w:szCs w:val="28"/>
        </w:rPr>
        <w:t xml:space="preserve"> вода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color w:val="000000"/>
          <w:spacing w:val="-11"/>
          <w:sz w:val="28"/>
          <w:szCs w:val="28"/>
        </w:rPr>
      </w:pPr>
      <w:r w:rsidRPr="007064A9">
        <w:rPr>
          <w:color w:val="000000"/>
          <w:spacing w:val="-11"/>
          <w:sz w:val="28"/>
          <w:szCs w:val="28"/>
        </w:rPr>
        <w:t xml:space="preserve"> нитраты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color w:val="000000"/>
          <w:spacing w:val="-10"/>
          <w:sz w:val="28"/>
          <w:szCs w:val="28"/>
        </w:rPr>
        <w:t xml:space="preserve"> кислород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spacing w:val="-9"/>
          <w:sz w:val="28"/>
          <w:szCs w:val="28"/>
        </w:rPr>
      </w:pPr>
      <w:r w:rsidRPr="007064A9">
        <w:rPr>
          <w:spacing w:val="-9"/>
          <w:sz w:val="28"/>
          <w:szCs w:val="28"/>
        </w:rPr>
        <w:t xml:space="preserve"> органические соединения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spacing w:val="-9"/>
          <w:sz w:val="28"/>
          <w:szCs w:val="28"/>
        </w:rPr>
      </w:pPr>
      <w:r w:rsidRPr="007064A9">
        <w:rPr>
          <w:spacing w:val="-9"/>
          <w:sz w:val="28"/>
          <w:szCs w:val="28"/>
        </w:rPr>
        <w:t xml:space="preserve"> неорганические соединения</w:t>
      </w:r>
    </w:p>
    <w:p w:rsidR="00924091" w:rsidRPr="007064A9" w:rsidRDefault="00924091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</w:p>
    <w:p w:rsidR="00795F53" w:rsidRPr="007064A9" w:rsidRDefault="00924091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  <w:r w:rsidRPr="007064A9">
        <w:rPr>
          <w:color w:val="000000"/>
          <w:spacing w:val="-4"/>
          <w:sz w:val="28"/>
          <w:szCs w:val="28"/>
        </w:rPr>
        <w:t>0</w:t>
      </w:r>
      <w:r w:rsidR="00C14015" w:rsidRPr="007064A9">
        <w:rPr>
          <w:color w:val="000000"/>
          <w:spacing w:val="-4"/>
          <w:sz w:val="28"/>
          <w:szCs w:val="28"/>
        </w:rPr>
        <w:t>8</w:t>
      </w:r>
      <w:r w:rsidR="0041716E" w:rsidRPr="007064A9">
        <w:rPr>
          <w:color w:val="000000"/>
          <w:spacing w:val="-4"/>
          <w:sz w:val="28"/>
          <w:szCs w:val="28"/>
        </w:rPr>
        <w:t>5</w:t>
      </w:r>
      <w:r w:rsidR="00795F53" w:rsidRPr="007064A9">
        <w:rPr>
          <w:color w:val="000000"/>
          <w:spacing w:val="-4"/>
          <w:sz w:val="28"/>
          <w:szCs w:val="28"/>
        </w:rPr>
        <w:t>. Генотип бактериальной клетки:</w:t>
      </w:r>
    </w:p>
    <w:p w:rsidR="00795F53" w:rsidRPr="007064A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  <w:r w:rsidRPr="007064A9">
        <w:rPr>
          <w:color w:val="000000"/>
          <w:spacing w:val="-4"/>
          <w:sz w:val="28"/>
          <w:szCs w:val="28"/>
        </w:rPr>
        <w:t xml:space="preserve"> полностью </w:t>
      </w:r>
      <w:proofErr w:type="gramStart"/>
      <w:r w:rsidRPr="007064A9">
        <w:rPr>
          <w:color w:val="000000"/>
          <w:spacing w:val="-4"/>
          <w:sz w:val="28"/>
          <w:szCs w:val="28"/>
        </w:rPr>
        <w:t>представлен</w:t>
      </w:r>
      <w:proofErr w:type="gramEnd"/>
      <w:r w:rsidRPr="007064A9">
        <w:rPr>
          <w:color w:val="000000"/>
          <w:spacing w:val="-4"/>
          <w:sz w:val="28"/>
          <w:szCs w:val="28"/>
        </w:rPr>
        <w:t xml:space="preserve"> в хромосоме</w:t>
      </w:r>
    </w:p>
    <w:p w:rsidR="00795F53" w:rsidRPr="007064A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  <w:r w:rsidRPr="007064A9">
        <w:rPr>
          <w:color w:val="000000"/>
          <w:spacing w:val="-4"/>
          <w:sz w:val="28"/>
          <w:szCs w:val="28"/>
        </w:rPr>
        <w:t xml:space="preserve"> полностью </w:t>
      </w:r>
      <w:proofErr w:type="gramStart"/>
      <w:r w:rsidRPr="007064A9">
        <w:rPr>
          <w:color w:val="000000"/>
          <w:spacing w:val="-4"/>
          <w:sz w:val="28"/>
          <w:szCs w:val="28"/>
        </w:rPr>
        <w:t>представлен</w:t>
      </w:r>
      <w:proofErr w:type="gramEnd"/>
      <w:r w:rsidRPr="007064A9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7064A9">
        <w:rPr>
          <w:color w:val="000000"/>
          <w:spacing w:val="-4"/>
          <w:sz w:val="28"/>
          <w:szCs w:val="28"/>
        </w:rPr>
        <w:t>плазмидными</w:t>
      </w:r>
      <w:proofErr w:type="spellEnd"/>
      <w:r w:rsidRPr="007064A9">
        <w:rPr>
          <w:color w:val="000000"/>
          <w:spacing w:val="-4"/>
          <w:sz w:val="28"/>
          <w:szCs w:val="28"/>
        </w:rPr>
        <w:t xml:space="preserve"> генами</w:t>
      </w:r>
    </w:p>
    <w:p w:rsidR="00795F53" w:rsidRPr="007064A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pacing w:val="-8"/>
          <w:sz w:val="28"/>
          <w:szCs w:val="28"/>
        </w:rPr>
      </w:pPr>
      <w:r w:rsidRPr="007064A9">
        <w:rPr>
          <w:spacing w:val="-8"/>
          <w:sz w:val="28"/>
          <w:szCs w:val="28"/>
        </w:rPr>
        <w:t xml:space="preserve"> совокупность генов бактериальной клетки</w:t>
      </w:r>
    </w:p>
    <w:p w:rsidR="001324AB" w:rsidRPr="007064A9" w:rsidRDefault="001324AB" w:rsidP="00FE38DB">
      <w:pPr>
        <w:pStyle w:val="a5"/>
        <w:widowControl w:val="0"/>
        <w:tabs>
          <w:tab w:val="left" w:pos="4395"/>
        </w:tabs>
        <w:suppressAutoHyphens/>
        <w:spacing w:after="0" w:line="240" w:lineRule="auto"/>
        <w:contextualSpacing/>
        <w:rPr>
          <w:sz w:val="28"/>
          <w:szCs w:val="28"/>
        </w:rPr>
      </w:pPr>
    </w:p>
    <w:p w:rsidR="00795F53" w:rsidRPr="007064A9" w:rsidRDefault="001324AB" w:rsidP="00FE38DB">
      <w:pPr>
        <w:pStyle w:val="a5"/>
        <w:widowControl w:val="0"/>
        <w:tabs>
          <w:tab w:val="left" w:pos="4395"/>
        </w:tabs>
        <w:suppressAutoHyphens/>
        <w:spacing w:after="0" w:line="240" w:lineRule="auto"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C14015" w:rsidRPr="007064A9">
        <w:rPr>
          <w:sz w:val="28"/>
          <w:szCs w:val="28"/>
        </w:rPr>
        <w:t>8</w:t>
      </w:r>
      <w:r w:rsidR="0041716E" w:rsidRPr="007064A9">
        <w:rPr>
          <w:sz w:val="28"/>
          <w:szCs w:val="28"/>
        </w:rPr>
        <w:t>6</w:t>
      </w:r>
      <w:r w:rsidR="00795F53" w:rsidRPr="007064A9">
        <w:rPr>
          <w:sz w:val="28"/>
          <w:szCs w:val="28"/>
        </w:rPr>
        <w:t>. Питание представляет собой:</w:t>
      </w:r>
    </w:p>
    <w:p w:rsidR="00795F53" w:rsidRPr="007064A9" w:rsidRDefault="000237F0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795F53" w:rsidRPr="007064A9">
        <w:rPr>
          <w:sz w:val="28"/>
          <w:szCs w:val="28"/>
        </w:rPr>
        <w:t>процесс поступления в микробную клетку питательных веществ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процесс избирательного поступления и усвоения питательных веществ в микробной клетке, необходимых для пластического обмена</w:t>
      </w:r>
    </w:p>
    <w:p w:rsidR="001324AB" w:rsidRPr="007064A9" w:rsidRDefault="001324AB" w:rsidP="00FE38DB">
      <w:pPr>
        <w:widowControl w:val="0"/>
        <w:tabs>
          <w:tab w:val="left" w:pos="2520"/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7064A9" w:rsidRDefault="001324AB" w:rsidP="00FE38DB">
      <w:pPr>
        <w:widowControl w:val="0"/>
        <w:tabs>
          <w:tab w:val="left" w:pos="2520"/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C14015" w:rsidRPr="007064A9">
        <w:rPr>
          <w:sz w:val="28"/>
          <w:szCs w:val="28"/>
        </w:rPr>
        <w:t>8</w:t>
      </w:r>
      <w:r w:rsidR="0041716E" w:rsidRPr="007064A9">
        <w:rPr>
          <w:sz w:val="28"/>
          <w:szCs w:val="28"/>
        </w:rPr>
        <w:t>7</w:t>
      </w:r>
      <w:r w:rsidR="00795F53" w:rsidRPr="007064A9">
        <w:rPr>
          <w:sz w:val="28"/>
          <w:szCs w:val="28"/>
        </w:rPr>
        <w:t>. Назовите  методы «холодной стерилизации»: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стерилизация в аппарате Коха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стерилизация химическими газообразными средствами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стерилизация ионизирующим излучением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ультразвуком</w:t>
      </w:r>
    </w:p>
    <w:p w:rsidR="001324AB" w:rsidRPr="007064A9" w:rsidRDefault="001324AB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7064A9" w:rsidRDefault="001324AB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C14015" w:rsidRPr="007064A9">
        <w:rPr>
          <w:sz w:val="28"/>
          <w:szCs w:val="28"/>
        </w:rPr>
        <w:t>8</w:t>
      </w:r>
      <w:r w:rsidR="0041716E" w:rsidRPr="007064A9">
        <w:rPr>
          <w:sz w:val="28"/>
          <w:szCs w:val="28"/>
        </w:rPr>
        <w:t>8</w:t>
      </w:r>
      <w:r w:rsidR="00795F53" w:rsidRPr="007064A9">
        <w:rPr>
          <w:sz w:val="28"/>
          <w:szCs w:val="28"/>
        </w:rPr>
        <w:t>. УФ лучи используют для обеззараживания: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перевязочного материала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воздуха помещений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лабораторной посуды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рук хирурга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795F53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C14015" w:rsidRPr="007064A9">
        <w:rPr>
          <w:sz w:val="28"/>
          <w:szCs w:val="28"/>
        </w:rPr>
        <w:t>8</w:t>
      </w:r>
      <w:r w:rsidR="0041716E" w:rsidRPr="007064A9">
        <w:rPr>
          <w:sz w:val="28"/>
          <w:szCs w:val="28"/>
        </w:rPr>
        <w:t>9</w:t>
      </w:r>
      <w:r w:rsidR="00795F53" w:rsidRPr="007064A9">
        <w:rPr>
          <w:sz w:val="28"/>
          <w:szCs w:val="28"/>
        </w:rPr>
        <w:t>. Практическое применение бактериофагов: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терапия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профилактика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диагностика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выделение бактерий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795F53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C14015" w:rsidRPr="007064A9">
        <w:rPr>
          <w:sz w:val="28"/>
          <w:szCs w:val="28"/>
        </w:rPr>
        <w:t>9</w:t>
      </w:r>
      <w:r w:rsidR="0041716E" w:rsidRPr="007064A9">
        <w:rPr>
          <w:sz w:val="28"/>
          <w:szCs w:val="28"/>
        </w:rPr>
        <w:t>0</w:t>
      </w:r>
      <w:r w:rsidR="00795F53" w:rsidRPr="007064A9">
        <w:rPr>
          <w:sz w:val="28"/>
          <w:szCs w:val="28"/>
        </w:rPr>
        <w:t>. В основе классификации фагов лежат: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антигенные свойства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морфология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тип НК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C14015" w:rsidRPr="007064A9">
        <w:rPr>
          <w:sz w:val="28"/>
          <w:szCs w:val="28"/>
        </w:rPr>
        <w:t>9</w:t>
      </w:r>
      <w:r w:rsidR="0041716E" w:rsidRPr="007064A9">
        <w:rPr>
          <w:sz w:val="28"/>
          <w:szCs w:val="28"/>
        </w:rPr>
        <w:t>1</w:t>
      </w:r>
      <w:r w:rsidR="00B95638" w:rsidRPr="007064A9">
        <w:rPr>
          <w:sz w:val="28"/>
          <w:szCs w:val="28"/>
        </w:rPr>
        <w:t>. Кто впервые открыл пенициллин?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Пастер Л.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Ваксман</w:t>
      </w:r>
      <w:proofErr w:type="spellEnd"/>
      <w:r w:rsidRPr="007064A9">
        <w:rPr>
          <w:sz w:val="28"/>
          <w:szCs w:val="28"/>
        </w:rPr>
        <w:t xml:space="preserve"> З.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Мечников И.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Флеминг А.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Ермольева</w:t>
      </w:r>
      <w:proofErr w:type="spellEnd"/>
      <w:r w:rsidRPr="007064A9">
        <w:rPr>
          <w:sz w:val="28"/>
          <w:szCs w:val="28"/>
        </w:rPr>
        <w:t xml:space="preserve"> З.</w:t>
      </w:r>
    </w:p>
    <w:p w:rsidR="00B95638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C14015" w:rsidRPr="007064A9">
        <w:rPr>
          <w:sz w:val="28"/>
          <w:szCs w:val="28"/>
        </w:rPr>
        <w:t>9</w:t>
      </w:r>
      <w:r w:rsidR="0041716E" w:rsidRPr="007064A9">
        <w:rPr>
          <w:sz w:val="28"/>
          <w:szCs w:val="28"/>
        </w:rPr>
        <w:t>2</w:t>
      </w:r>
      <w:r w:rsidR="00B95638" w:rsidRPr="007064A9">
        <w:rPr>
          <w:sz w:val="28"/>
          <w:szCs w:val="28"/>
        </w:rPr>
        <w:t>. Механизм действия пенициллина связан: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нарушением синтеза белка в клетке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ингибированием процесса репликации ДНК бактерий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нарушением синтеза </w:t>
      </w:r>
      <w:proofErr w:type="spellStart"/>
      <w:r w:rsidRPr="007064A9">
        <w:rPr>
          <w:sz w:val="28"/>
          <w:szCs w:val="28"/>
        </w:rPr>
        <w:t>пептидогликана</w:t>
      </w:r>
      <w:proofErr w:type="spellEnd"/>
      <w:r w:rsidRPr="007064A9">
        <w:rPr>
          <w:sz w:val="28"/>
          <w:szCs w:val="28"/>
        </w:rPr>
        <w:t xml:space="preserve"> в клеточной стенке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0</w:t>
      </w:r>
      <w:r w:rsidR="00C14015" w:rsidRPr="007064A9">
        <w:rPr>
          <w:sz w:val="28"/>
          <w:szCs w:val="28"/>
        </w:rPr>
        <w:t>9</w:t>
      </w:r>
      <w:r w:rsidR="0041716E" w:rsidRPr="007064A9">
        <w:rPr>
          <w:sz w:val="28"/>
          <w:szCs w:val="28"/>
        </w:rPr>
        <w:t>3</w:t>
      </w:r>
      <w:r w:rsidR="00B95638" w:rsidRPr="007064A9">
        <w:rPr>
          <w:sz w:val="28"/>
          <w:szCs w:val="28"/>
        </w:rPr>
        <w:t xml:space="preserve">. Чувствительность бактерий к антибиотикам определяют </w:t>
      </w:r>
      <w:proofErr w:type="gramStart"/>
      <w:r w:rsidR="00B95638" w:rsidRPr="007064A9">
        <w:rPr>
          <w:sz w:val="28"/>
          <w:szCs w:val="28"/>
        </w:rPr>
        <w:t>для</w:t>
      </w:r>
      <w:proofErr w:type="gramEnd"/>
      <w:r w:rsidR="00B95638" w:rsidRPr="007064A9">
        <w:rPr>
          <w:sz w:val="28"/>
          <w:szCs w:val="28"/>
        </w:rPr>
        <w:t>: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рационального лечения эффективными антибиотиками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 связи с множественной резистентностью среди возбудителей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идентификации возбудителей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определения минимально ингибирующей концентрации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7064A9" w:rsidRDefault="001324AB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z w:val="28"/>
          <w:szCs w:val="28"/>
        </w:rPr>
        <w:t>0</w:t>
      </w:r>
      <w:r w:rsidR="00C14015" w:rsidRPr="007064A9">
        <w:rPr>
          <w:snapToGrid w:val="0"/>
          <w:sz w:val="28"/>
          <w:szCs w:val="28"/>
        </w:rPr>
        <w:t>94.</w:t>
      </w:r>
      <w:r w:rsidR="00B0509C" w:rsidRPr="007064A9">
        <w:rPr>
          <w:snapToGrid w:val="0"/>
          <w:sz w:val="28"/>
          <w:szCs w:val="28"/>
        </w:rPr>
        <w:t xml:space="preserve"> </w:t>
      </w:r>
      <w:r w:rsidR="00B95638" w:rsidRPr="007064A9">
        <w:rPr>
          <w:snapToGrid w:val="0"/>
          <w:sz w:val="28"/>
          <w:szCs w:val="28"/>
        </w:rPr>
        <w:t>Для развития инфекционного процесса имеет значение: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колонизация слизистых оболочек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вирулентность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резистентность организма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величина инфицирующей дозы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место проникновения возбудителя в организм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температура окружающей среды</w:t>
      </w:r>
    </w:p>
    <w:p w:rsidR="001324AB" w:rsidRPr="007064A9" w:rsidRDefault="001324AB" w:rsidP="00FE38DB">
      <w:pPr>
        <w:pStyle w:val="21"/>
        <w:widowControl w:val="0"/>
        <w:suppressAutoHyphens/>
        <w:contextualSpacing/>
        <w:jc w:val="left"/>
        <w:rPr>
          <w:szCs w:val="28"/>
        </w:rPr>
      </w:pPr>
    </w:p>
    <w:p w:rsidR="007351AA" w:rsidRPr="007064A9" w:rsidRDefault="001324AB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0</w:t>
      </w:r>
      <w:r w:rsidR="00C14015" w:rsidRPr="007064A9">
        <w:rPr>
          <w:szCs w:val="28"/>
        </w:rPr>
        <w:t>9</w:t>
      </w:r>
      <w:r w:rsidR="0041716E" w:rsidRPr="007064A9">
        <w:rPr>
          <w:szCs w:val="28"/>
        </w:rPr>
        <w:t>5</w:t>
      </w:r>
      <w:r w:rsidR="007351AA" w:rsidRPr="007064A9">
        <w:rPr>
          <w:szCs w:val="28"/>
        </w:rPr>
        <w:t xml:space="preserve">. Для патогенных микроорганизмов характерны следующие типы взаимоотношений с </w:t>
      </w:r>
      <w:proofErr w:type="spellStart"/>
      <w:r w:rsidR="007351AA" w:rsidRPr="007064A9">
        <w:rPr>
          <w:szCs w:val="28"/>
        </w:rPr>
        <w:t>макроорганизмом</w:t>
      </w:r>
      <w:proofErr w:type="spellEnd"/>
      <w:r w:rsidR="007351AA" w:rsidRPr="007064A9">
        <w:rPr>
          <w:szCs w:val="28"/>
        </w:rPr>
        <w:t>:</w:t>
      </w:r>
    </w:p>
    <w:p w:rsidR="007351AA" w:rsidRPr="007064A9" w:rsidRDefault="007351AA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нейтрализм</w:t>
      </w:r>
    </w:p>
    <w:p w:rsidR="007351AA" w:rsidRPr="007064A9" w:rsidRDefault="007351AA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мутуализм</w:t>
      </w:r>
    </w:p>
    <w:p w:rsidR="007351AA" w:rsidRPr="007064A9" w:rsidRDefault="007351AA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lastRenderedPageBreak/>
        <w:t xml:space="preserve"> комменсализм</w:t>
      </w:r>
    </w:p>
    <w:p w:rsidR="007351AA" w:rsidRPr="007064A9" w:rsidRDefault="007351AA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паразитизм</w:t>
      </w:r>
    </w:p>
    <w:p w:rsidR="001324AB" w:rsidRPr="007064A9" w:rsidRDefault="001324AB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7064A9" w:rsidRDefault="001324AB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0</w:t>
      </w:r>
      <w:r w:rsidR="00C14015" w:rsidRPr="007064A9">
        <w:rPr>
          <w:snapToGrid w:val="0"/>
          <w:sz w:val="28"/>
          <w:szCs w:val="28"/>
        </w:rPr>
        <w:t>9</w:t>
      </w:r>
      <w:r w:rsidR="0041716E" w:rsidRPr="007064A9">
        <w:rPr>
          <w:snapToGrid w:val="0"/>
          <w:sz w:val="28"/>
          <w:szCs w:val="28"/>
        </w:rPr>
        <w:t>6</w:t>
      </w:r>
      <w:r w:rsidR="007351AA" w:rsidRPr="007064A9">
        <w:rPr>
          <w:snapToGrid w:val="0"/>
          <w:sz w:val="28"/>
          <w:szCs w:val="28"/>
        </w:rPr>
        <w:t xml:space="preserve">. </w:t>
      </w:r>
      <w:proofErr w:type="spellStart"/>
      <w:r w:rsidR="007351AA" w:rsidRPr="007064A9">
        <w:rPr>
          <w:snapToGrid w:val="0"/>
          <w:sz w:val="28"/>
          <w:szCs w:val="28"/>
        </w:rPr>
        <w:t>Пиогенные</w:t>
      </w:r>
      <w:proofErr w:type="spellEnd"/>
      <w:r w:rsidR="007351AA" w:rsidRPr="007064A9">
        <w:rPr>
          <w:snapToGrid w:val="0"/>
          <w:sz w:val="28"/>
          <w:szCs w:val="28"/>
        </w:rPr>
        <w:t xml:space="preserve"> бактерии: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все бактерии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вызывают острое гнойное воспаление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относятся к вирусам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7351AA" w:rsidRPr="007064A9" w:rsidRDefault="001324AB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z w:val="28"/>
          <w:szCs w:val="28"/>
        </w:rPr>
        <w:t>0</w:t>
      </w:r>
      <w:r w:rsidR="00C14015" w:rsidRPr="007064A9">
        <w:rPr>
          <w:snapToGrid w:val="0"/>
          <w:sz w:val="28"/>
          <w:szCs w:val="28"/>
        </w:rPr>
        <w:t>9</w:t>
      </w:r>
      <w:r w:rsidR="0041716E" w:rsidRPr="007064A9">
        <w:rPr>
          <w:snapToGrid w:val="0"/>
          <w:sz w:val="28"/>
          <w:szCs w:val="28"/>
        </w:rPr>
        <w:t>7</w:t>
      </w:r>
      <w:r w:rsidR="007351AA" w:rsidRPr="007064A9">
        <w:rPr>
          <w:snapToGrid w:val="0"/>
          <w:sz w:val="28"/>
          <w:szCs w:val="28"/>
        </w:rPr>
        <w:t>. Вирулентность микроорганизмов:</w:t>
      </w:r>
    </w:p>
    <w:p w:rsidR="007351AA" w:rsidRPr="007064A9" w:rsidRDefault="007351AA" w:rsidP="00FE38DB">
      <w:pPr>
        <w:pStyle w:val="7"/>
        <w:keepNext w:val="0"/>
        <w:widowControl w:val="0"/>
        <w:suppressAutoHyphens/>
        <w:ind w:left="0" w:right="0" w:firstLine="0"/>
        <w:contextualSpacing/>
        <w:rPr>
          <w:snapToGrid w:val="0"/>
          <w:szCs w:val="28"/>
        </w:rPr>
      </w:pPr>
      <w:r w:rsidRPr="007064A9">
        <w:rPr>
          <w:snapToGrid w:val="0"/>
          <w:szCs w:val="28"/>
        </w:rPr>
        <w:t xml:space="preserve"> является видовым признаком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индивидуальная характеристика штамма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повышается при </w:t>
      </w:r>
      <w:proofErr w:type="spellStart"/>
      <w:r w:rsidRPr="007064A9">
        <w:rPr>
          <w:snapToGrid w:val="0"/>
          <w:sz w:val="28"/>
          <w:szCs w:val="28"/>
        </w:rPr>
        <w:t>пассировании</w:t>
      </w:r>
      <w:proofErr w:type="spellEnd"/>
      <w:r w:rsidRPr="007064A9">
        <w:rPr>
          <w:snapToGrid w:val="0"/>
          <w:sz w:val="28"/>
          <w:szCs w:val="28"/>
        </w:rPr>
        <w:t xml:space="preserve"> через иммунных животных</w:t>
      </w:r>
    </w:p>
    <w:p w:rsidR="001324AB" w:rsidRPr="007064A9" w:rsidRDefault="001324AB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7064A9" w:rsidRDefault="001324AB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0</w:t>
      </w:r>
      <w:r w:rsidR="00C14015" w:rsidRPr="007064A9">
        <w:rPr>
          <w:snapToGrid w:val="0"/>
          <w:sz w:val="28"/>
          <w:szCs w:val="28"/>
        </w:rPr>
        <w:t>98.</w:t>
      </w:r>
      <w:r w:rsidR="00876CE4" w:rsidRPr="007064A9">
        <w:rPr>
          <w:snapToGrid w:val="0"/>
          <w:sz w:val="28"/>
          <w:szCs w:val="28"/>
        </w:rPr>
        <w:t xml:space="preserve"> </w:t>
      </w:r>
      <w:r w:rsidR="007351AA" w:rsidRPr="007064A9">
        <w:rPr>
          <w:snapToGrid w:val="0"/>
          <w:sz w:val="28"/>
          <w:szCs w:val="28"/>
        </w:rPr>
        <w:t>Патогенные бактерии: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всегда продуцируют экзотоксины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вызывают заболевания здоровых людей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могут быть сапрофитами</w:t>
      </w:r>
    </w:p>
    <w:p w:rsidR="001324AB" w:rsidRPr="007064A9" w:rsidRDefault="001324AB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7064A9" w:rsidRDefault="001324AB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0</w:t>
      </w:r>
      <w:r w:rsidR="00C14015" w:rsidRPr="007064A9">
        <w:rPr>
          <w:snapToGrid w:val="0"/>
          <w:sz w:val="28"/>
          <w:szCs w:val="28"/>
        </w:rPr>
        <w:t>9</w:t>
      </w:r>
      <w:r w:rsidR="0041716E" w:rsidRPr="007064A9">
        <w:rPr>
          <w:snapToGrid w:val="0"/>
          <w:sz w:val="28"/>
          <w:szCs w:val="28"/>
        </w:rPr>
        <w:t>9</w:t>
      </w:r>
      <w:r w:rsidR="007351AA" w:rsidRPr="007064A9">
        <w:rPr>
          <w:snapToGrid w:val="0"/>
          <w:sz w:val="28"/>
          <w:szCs w:val="28"/>
        </w:rPr>
        <w:t>. Необходимый этап бактериальной колонизации слизистых оболочек: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образование антител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продукция </w:t>
      </w:r>
      <w:proofErr w:type="spellStart"/>
      <w:r w:rsidRPr="007064A9">
        <w:rPr>
          <w:snapToGrid w:val="0"/>
          <w:sz w:val="28"/>
          <w:szCs w:val="28"/>
        </w:rPr>
        <w:t>бактериоцинов</w:t>
      </w:r>
      <w:proofErr w:type="spellEnd"/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адгезия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токсинообразование</w:t>
      </w:r>
      <w:proofErr w:type="spellEnd"/>
    </w:p>
    <w:p w:rsidR="001324AB" w:rsidRPr="007064A9" w:rsidRDefault="001324AB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7064A9" w:rsidRDefault="00C14015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10</w:t>
      </w:r>
      <w:r w:rsidR="0041716E" w:rsidRPr="007064A9">
        <w:rPr>
          <w:snapToGrid w:val="0"/>
          <w:sz w:val="28"/>
          <w:szCs w:val="28"/>
        </w:rPr>
        <w:t>0</w:t>
      </w:r>
      <w:r w:rsidR="007351AA" w:rsidRPr="007064A9">
        <w:rPr>
          <w:snapToGrid w:val="0"/>
          <w:sz w:val="28"/>
          <w:szCs w:val="28"/>
        </w:rPr>
        <w:t>. Период болезни с неясными симптомами: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инкубация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разгар болезни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продрома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реконвалесценция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рецидив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бактерионосительство</w:t>
      </w:r>
      <w:proofErr w:type="spellEnd"/>
    </w:p>
    <w:p w:rsidR="001324AB" w:rsidRPr="007064A9" w:rsidRDefault="001324AB" w:rsidP="00FE38DB">
      <w:pPr>
        <w:pStyle w:val="aa"/>
        <w:widowControl w:val="0"/>
        <w:suppressAutoHyphens/>
        <w:contextualSpacing/>
        <w:jc w:val="left"/>
        <w:rPr>
          <w:szCs w:val="28"/>
        </w:rPr>
      </w:pPr>
    </w:p>
    <w:p w:rsidR="00597679" w:rsidRPr="007064A9" w:rsidRDefault="00C14015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10</w:t>
      </w:r>
      <w:r w:rsidR="001F77C4" w:rsidRPr="007064A9">
        <w:rPr>
          <w:szCs w:val="28"/>
        </w:rPr>
        <w:t>1</w:t>
      </w:r>
      <w:r w:rsidR="0041716E" w:rsidRPr="007064A9">
        <w:rPr>
          <w:szCs w:val="28"/>
        </w:rPr>
        <w:t xml:space="preserve">. </w:t>
      </w:r>
      <w:r w:rsidR="00597679" w:rsidRPr="007064A9">
        <w:rPr>
          <w:szCs w:val="28"/>
        </w:rPr>
        <w:t>Что такое комплимент?</w:t>
      </w:r>
    </w:p>
    <w:p w:rsidR="00597679" w:rsidRPr="007064A9" w:rsidRDefault="00597679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является антигеном</w:t>
      </w:r>
    </w:p>
    <w:p w:rsidR="00597679" w:rsidRPr="007064A9" w:rsidRDefault="00597679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ингибитор</w:t>
      </w:r>
    </w:p>
    <w:p w:rsidR="00597679" w:rsidRPr="007064A9" w:rsidRDefault="00597679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белок сыворотки крови</w:t>
      </w:r>
      <w:r w:rsidR="004E7228" w:rsidRPr="007064A9">
        <w:rPr>
          <w:szCs w:val="28"/>
        </w:rPr>
        <w:t xml:space="preserve">, </w:t>
      </w:r>
      <w:r w:rsidRPr="007064A9">
        <w:rPr>
          <w:szCs w:val="28"/>
        </w:rPr>
        <w:t xml:space="preserve"> может быть </w:t>
      </w:r>
      <w:proofErr w:type="gramStart"/>
      <w:r w:rsidRPr="007064A9">
        <w:rPr>
          <w:szCs w:val="28"/>
        </w:rPr>
        <w:t>обнаружен в свежей</w:t>
      </w:r>
      <w:proofErr w:type="gramEnd"/>
      <w:r w:rsidRPr="007064A9">
        <w:rPr>
          <w:szCs w:val="28"/>
        </w:rPr>
        <w:t xml:space="preserve"> сыворотке крови</w:t>
      </w:r>
    </w:p>
    <w:p w:rsidR="001324AB" w:rsidRPr="007064A9" w:rsidRDefault="001324AB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</w:p>
    <w:p w:rsidR="00CF11F4" w:rsidRPr="007064A9" w:rsidRDefault="00BE4358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102</w:t>
      </w:r>
      <w:r w:rsidR="00CF11F4" w:rsidRPr="007064A9">
        <w:rPr>
          <w:szCs w:val="28"/>
        </w:rPr>
        <w:t>. Функции макрофагов:</w:t>
      </w:r>
    </w:p>
    <w:p w:rsidR="00CF11F4" w:rsidRPr="007064A9" w:rsidRDefault="000237F0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</w:t>
      </w:r>
      <w:proofErr w:type="gramStart"/>
      <w:r w:rsidR="00CF11F4" w:rsidRPr="007064A9">
        <w:rPr>
          <w:szCs w:val="28"/>
        </w:rPr>
        <w:t>секреторная</w:t>
      </w:r>
      <w:proofErr w:type="gramEnd"/>
      <w:r w:rsidR="00CF11F4" w:rsidRPr="007064A9">
        <w:rPr>
          <w:szCs w:val="28"/>
        </w:rPr>
        <w:t xml:space="preserve"> (</w:t>
      </w:r>
      <w:proofErr w:type="spellStart"/>
      <w:r w:rsidR="00CF11F4" w:rsidRPr="007064A9">
        <w:rPr>
          <w:szCs w:val="28"/>
        </w:rPr>
        <w:t>лизосомальные</w:t>
      </w:r>
      <w:proofErr w:type="spellEnd"/>
      <w:r w:rsidR="00CF11F4" w:rsidRPr="007064A9">
        <w:rPr>
          <w:szCs w:val="28"/>
        </w:rPr>
        <w:t xml:space="preserve"> ферменты, </w:t>
      </w:r>
      <w:proofErr w:type="spellStart"/>
      <w:r w:rsidR="00CF11F4" w:rsidRPr="007064A9">
        <w:rPr>
          <w:szCs w:val="28"/>
        </w:rPr>
        <w:t>монокины</w:t>
      </w:r>
      <w:proofErr w:type="spellEnd"/>
      <w:r w:rsidR="00CF11F4" w:rsidRPr="007064A9">
        <w:rPr>
          <w:szCs w:val="28"/>
        </w:rPr>
        <w:t>)</w:t>
      </w:r>
    </w:p>
    <w:p w:rsidR="00CF11F4" w:rsidRPr="007064A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защитная</w:t>
      </w:r>
    </w:p>
    <w:p w:rsidR="00CF11F4" w:rsidRPr="007064A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транспортная</w:t>
      </w:r>
    </w:p>
    <w:p w:rsidR="001324AB" w:rsidRPr="007064A9" w:rsidRDefault="001324AB" w:rsidP="00FE38DB">
      <w:pPr>
        <w:pStyle w:val="aa"/>
        <w:widowControl w:val="0"/>
        <w:suppressAutoHyphens/>
        <w:contextualSpacing/>
        <w:jc w:val="left"/>
        <w:rPr>
          <w:szCs w:val="28"/>
        </w:rPr>
      </w:pPr>
    </w:p>
    <w:p w:rsidR="00CF11F4" w:rsidRPr="007064A9" w:rsidRDefault="00BE4358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10</w:t>
      </w:r>
      <w:r w:rsidR="001F77C4" w:rsidRPr="007064A9">
        <w:rPr>
          <w:szCs w:val="28"/>
        </w:rPr>
        <w:t>3</w:t>
      </w:r>
      <w:r w:rsidR="00CF11F4" w:rsidRPr="007064A9">
        <w:rPr>
          <w:szCs w:val="28"/>
        </w:rPr>
        <w:t>. Формирование приобретенного естественного иммунитета обусловлено:</w:t>
      </w:r>
    </w:p>
    <w:p w:rsidR="00CF11F4" w:rsidRPr="007064A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продукцией антител</w:t>
      </w:r>
    </w:p>
    <w:p w:rsidR="00CF11F4" w:rsidRPr="007064A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кооперацией </w:t>
      </w:r>
      <w:proofErr w:type="gramStart"/>
      <w:r w:rsidRPr="007064A9">
        <w:rPr>
          <w:szCs w:val="28"/>
        </w:rPr>
        <w:t>Т-</w:t>
      </w:r>
      <w:proofErr w:type="gramEnd"/>
      <w:r w:rsidRPr="007064A9">
        <w:rPr>
          <w:szCs w:val="28"/>
        </w:rPr>
        <w:t xml:space="preserve"> и В-лимфоцитов с макрофагами</w:t>
      </w:r>
    </w:p>
    <w:p w:rsidR="00CF11F4" w:rsidRPr="007064A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</w:t>
      </w:r>
      <w:proofErr w:type="spellStart"/>
      <w:r w:rsidRPr="007064A9">
        <w:rPr>
          <w:szCs w:val="28"/>
        </w:rPr>
        <w:t>ареактивностью</w:t>
      </w:r>
      <w:proofErr w:type="spellEnd"/>
      <w:r w:rsidRPr="007064A9">
        <w:rPr>
          <w:szCs w:val="28"/>
        </w:rPr>
        <w:t xml:space="preserve"> клеток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CF11F4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>10</w:t>
      </w:r>
      <w:r w:rsidR="001F77C4" w:rsidRPr="007064A9">
        <w:rPr>
          <w:sz w:val="28"/>
          <w:szCs w:val="28"/>
        </w:rPr>
        <w:t>4</w:t>
      </w:r>
      <w:r w:rsidR="00CF11F4" w:rsidRPr="007064A9">
        <w:rPr>
          <w:sz w:val="28"/>
          <w:szCs w:val="28"/>
        </w:rPr>
        <w:t>. Клеточный иммунитет:</w:t>
      </w:r>
    </w:p>
    <w:p w:rsidR="00CF11F4" w:rsidRPr="007064A9" w:rsidRDefault="00CF11F4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гиперчувствительность немедленного типа</w:t>
      </w:r>
    </w:p>
    <w:p w:rsidR="00CF11F4" w:rsidRPr="007064A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гиперчувствительность замедленного типа</w:t>
      </w:r>
    </w:p>
    <w:p w:rsidR="00CF11F4" w:rsidRPr="007064A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противоопухолевый иммунитет</w:t>
      </w:r>
    </w:p>
    <w:p w:rsidR="00CF11F4" w:rsidRPr="007064A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противовирусный иммунитет</w:t>
      </w:r>
    </w:p>
    <w:p w:rsidR="00CF11F4" w:rsidRPr="007064A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трансплантационный иммунитет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CF11F4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10</w:t>
      </w:r>
      <w:r w:rsidR="001F77C4" w:rsidRPr="007064A9">
        <w:rPr>
          <w:sz w:val="28"/>
          <w:szCs w:val="28"/>
        </w:rPr>
        <w:t>5</w:t>
      </w:r>
      <w:r w:rsidR="00CF11F4" w:rsidRPr="007064A9">
        <w:rPr>
          <w:sz w:val="28"/>
          <w:szCs w:val="28"/>
        </w:rPr>
        <w:t>. О - соматический антиген:</w:t>
      </w:r>
    </w:p>
    <w:p w:rsidR="00CF11F4" w:rsidRPr="007064A9" w:rsidRDefault="00CF11F4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белковый</w:t>
      </w:r>
    </w:p>
    <w:p w:rsidR="00CF11F4" w:rsidRPr="007064A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термолабильный</w:t>
      </w:r>
    </w:p>
    <w:p w:rsidR="00CF11F4" w:rsidRPr="007064A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термостабильный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10</w:t>
      </w:r>
      <w:r w:rsidR="001F77C4" w:rsidRPr="007064A9">
        <w:rPr>
          <w:sz w:val="28"/>
          <w:szCs w:val="28"/>
        </w:rPr>
        <w:t>6</w:t>
      </w:r>
      <w:r w:rsidR="008463E7" w:rsidRPr="007064A9">
        <w:rPr>
          <w:sz w:val="28"/>
          <w:szCs w:val="28"/>
        </w:rPr>
        <w:t xml:space="preserve">. Функция </w:t>
      </w:r>
      <w:proofErr w:type="spellStart"/>
      <w:r w:rsidR="008463E7" w:rsidRPr="007064A9">
        <w:rPr>
          <w:sz w:val="28"/>
          <w:szCs w:val="28"/>
          <w:lang w:val="en-US"/>
        </w:rPr>
        <w:t>Ig</w:t>
      </w:r>
      <w:proofErr w:type="spellEnd"/>
      <w:r w:rsidR="008463E7" w:rsidRPr="007064A9">
        <w:rPr>
          <w:sz w:val="28"/>
          <w:szCs w:val="28"/>
        </w:rPr>
        <w:t xml:space="preserve"> </w:t>
      </w:r>
      <w:r w:rsidR="008463E7" w:rsidRPr="007064A9">
        <w:rPr>
          <w:sz w:val="28"/>
          <w:szCs w:val="28"/>
          <w:lang w:val="en-US"/>
        </w:rPr>
        <w:t>G</w:t>
      </w:r>
      <w:r w:rsidR="008463E7" w:rsidRPr="007064A9">
        <w:rPr>
          <w:sz w:val="28"/>
          <w:szCs w:val="28"/>
        </w:rPr>
        <w:t>: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проникают через плаценту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первыми появляются после перенесенного заболевания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являются регуляторами иммуногенеза</w:t>
      </w:r>
    </w:p>
    <w:p w:rsidR="00876CE4" w:rsidRPr="007064A9" w:rsidRDefault="00876CE4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10</w:t>
      </w:r>
      <w:r w:rsidR="001F77C4" w:rsidRPr="007064A9">
        <w:rPr>
          <w:sz w:val="28"/>
          <w:szCs w:val="28"/>
        </w:rPr>
        <w:t>7</w:t>
      </w:r>
      <w:r w:rsidR="008463E7" w:rsidRPr="007064A9">
        <w:rPr>
          <w:sz w:val="28"/>
          <w:szCs w:val="28"/>
        </w:rPr>
        <w:t xml:space="preserve">. </w:t>
      </w:r>
      <w:proofErr w:type="spellStart"/>
      <w:r w:rsidR="008463E7" w:rsidRPr="007064A9">
        <w:rPr>
          <w:sz w:val="28"/>
          <w:szCs w:val="28"/>
        </w:rPr>
        <w:t>Антителопродуцирующие</w:t>
      </w:r>
      <w:proofErr w:type="spellEnd"/>
      <w:r w:rsidR="008463E7" w:rsidRPr="007064A9">
        <w:rPr>
          <w:sz w:val="28"/>
          <w:szCs w:val="28"/>
        </w:rPr>
        <w:t xml:space="preserve"> клетки:</w:t>
      </w:r>
    </w:p>
    <w:p w:rsidR="008463E7" w:rsidRPr="007064A9" w:rsidRDefault="008463E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Т-лимфоциты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эритроциты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лейкоциты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тромбоциты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плазмоциты</w:t>
      </w:r>
      <w:proofErr w:type="spellEnd"/>
    </w:p>
    <w:p w:rsidR="001324AB" w:rsidRPr="007064A9" w:rsidRDefault="001324AB" w:rsidP="00FE38DB">
      <w:pPr>
        <w:pStyle w:val="21"/>
        <w:widowControl w:val="0"/>
        <w:suppressAutoHyphens/>
        <w:contextualSpacing/>
        <w:jc w:val="left"/>
        <w:rPr>
          <w:szCs w:val="28"/>
        </w:rPr>
      </w:pPr>
    </w:p>
    <w:p w:rsidR="008463E7" w:rsidRPr="007064A9" w:rsidRDefault="00BE4358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10</w:t>
      </w:r>
      <w:r w:rsidR="001F77C4" w:rsidRPr="007064A9">
        <w:rPr>
          <w:szCs w:val="28"/>
        </w:rPr>
        <w:t>8</w:t>
      </w:r>
      <w:r w:rsidR="008463E7" w:rsidRPr="007064A9">
        <w:rPr>
          <w:szCs w:val="28"/>
        </w:rPr>
        <w:t>. Взаимодействие антигена и антитела происходит по типу преципитации, если:</w:t>
      </w:r>
    </w:p>
    <w:p w:rsidR="008463E7" w:rsidRPr="007064A9" w:rsidRDefault="008463E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антиген находится в корпускулярном состоянии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антиген адсорбирован на </w:t>
      </w:r>
      <w:proofErr w:type="gramStart"/>
      <w:r w:rsidRPr="007064A9">
        <w:rPr>
          <w:sz w:val="28"/>
          <w:szCs w:val="28"/>
        </w:rPr>
        <w:t>нерастворимом</w:t>
      </w:r>
      <w:proofErr w:type="gramEnd"/>
      <w:r w:rsidRPr="007064A9">
        <w:rPr>
          <w:sz w:val="28"/>
          <w:szCs w:val="28"/>
        </w:rPr>
        <w:t xml:space="preserve"> носители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антиген находится в растворимом состоянии</w:t>
      </w:r>
    </w:p>
    <w:p w:rsidR="001324AB" w:rsidRPr="007064A9" w:rsidRDefault="001324AB" w:rsidP="00FE38DB">
      <w:pPr>
        <w:pStyle w:val="21"/>
        <w:widowControl w:val="0"/>
        <w:suppressAutoHyphens/>
        <w:contextualSpacing/>
        <w:jc w:val="left"/>
        <w:rPr>
          <w:szCs w:val="28"/>
        </w:rPr>
      </w:pPr>
    </w:p>
    <w:p w:rsidR="008463E7" w:rsidRPr="007064A9" w:rsidRDefault="00BE4358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10</w:t>
      </w:r>
      <w:r w:rsidR="001F77C4" w:rsidRPr="007064A9">
        <w:rPr>
          <w:szCs w:val="28"/>
        </w:rPr>
        <w:t>9</w:t>
      </w:r>
      <w:r w:rsidR="008463E7" w:rsidRPr="007064A9">
        <w:rPr>
          <w:szCs w:val="28"/>
        </w:rPr>
        <w:t>. Что такое антитоксины:</w:t>
      </w:r>
    </w:p>
    <w:p w:rsidR="008463E7" w:rsidRPr="007064A9" w:rsidRDefault="008463E7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препараты, при введении которых появляется активный антитоксический иммунитет</w:t>
      </w:r>
    </w:p>
    <w:p w:rsidR="008463E7" w:rsidRPr="007064A9" w:rsidRDefault="008463E7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антитела, вырабатывающиеся при введении токсинов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токсины, обезвреженные действием 0,3-0,4% раствором формалина, при температуре 38-39С в течение </w:t>
      </w:r>
      <w:smartTag w:uri="urn:schemas-microsoft-com:office:smarttags" w:element="time">
        <w:smartTagPr>
          <w:attr w:name="Hour" w:val="18"/>
          <w:attr w:name="Minute" w:val="30"/>
        </w:smartTagPr>
        <w:r w:rsidRPr="007064A9">
          <w:rPr>
            <w:sz w:val="28"/>
            <w:szCs w:val="28"/>
          </w:rPr>
          <w:t>18-30</w:t>
        </w:r>
      </w:smartTag>
      <w:r w:rsidRPr="007064A9">
        <w:rPr>
          <w:sz w:val="28"/>
          <w:szCs w:val="28"/>
        </w:rPr>
        <w:t xml:space="preserve"> дней</w:t>
      </w:r>
    </w:p>
    <w:p w:rsidR="001324AB" w:rsidRPr="007064A9" w:rsidRDefault="001324AB" w:rsidP="00FE38DB">
      <w:pPr>
        <w:pStyle w:val="21"/>
        <w:widowControl w:val="0"/>
        <w:suppressAutoHyphens/>
        <w:contextualSpacing/>
        <w:jc w:val="left"/>
        <w:rPr>
          <w:szCs w:val="28"/>
        </w:rPr>
      </w:pPr>
    </w:p>
    <w:p w:rsidR="00F91277" w:rsidRPr="007064A9" w:rsidRDefault="00BE4358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11</w:t>
      </w:r>
      <w:r w:rsidR="001F77C4" w:rsidRPr="007064A9">
        <w:rPr>
          <w:szCs w:val="28"/>
        </w:rPr>
        <w:t>0</w:t>
      </w:r>
      <w:r w:rsidR="00F91277" w:rsidRPr="007064A9">
        <w:rPr>
          <w:szCs w:val="28"/>
        </w:rPr>
        <w:t>. Реакция преципитации в геле применяется для:</w:t>
      </w:r>
    </w:p>
    <w:p w:rsidR="00F91277" w:rsidRPr="007064A9" w:rsidRDefault="00F9127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определения микробного загрязнения продуктов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определения </w:t>
      </w:r>
      <w:proofErr w:type="spellStart"/>
      <w:r w:rsidRPr="007064A9">
        <w:rPr>
          <w:sz w:val="28"/>
          <w:szCs w:val="28"/>
        </w:rPr>
        <w:t>токсигенности</w:t>
      </w:r>
      <w:proofErr w:type="spellEnd"/>
      <w:r w:rsidRPr="007064A9">
        <w:rPr>
          <w:sz w:val="28"/>
          <w:szCs w:val="28"/>
        </w:rPr>
        <w:t xml:space="preserve"> дифтерийных культур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изучения антигенного строения микробов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11</w:t>
      </w:r>
      <w:r w:rsidR="001F77C4" w:rsidRPr="007064A9">
        <w:rPr>
          <w:sz w:val="28"/>
          <w:szCs w:val="28"/>
        </w:rPr>
        <w:t>1</w:t>
      </w:r>
      <w:r w:rsidR="00F91277" w:rsidRPr="007064A9">
        <w:rPr>
          <w:sz w:val="28"/>
          <w:szCs w:val="28"/>
        </w:rPr>
        <w:t xml:space="preserve"> Отрицательная реакция связывания комплемента: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 дне осадок эритроцитов, над осадком – «лаковая кровь»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полный гемолиз эритроцитов – «лаковая кровь»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 дне пробирки компактный осадок эритроцитов, прозрачная жидкость над осадком</w:t>
      </w:r>
    </w:p>
    <w:p w:rsidR="000237F0" w:rsidRPr="007064A9" w:rsidRDefault="000237F0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11</w:t>
      </w:r>
      <w:r w:rsidR="001F77C4" w:rsidRPr="007064A9">
        <w:rPr>
          <w:sz w:val="28"/>
          <w:szCs w:val="28"/>
        </w:rPr>
        <w:t>2</w:t>
      </w:r>
      <w:r w:rsidR="00F91277" w:rsidRPr="007064A9">
        <w:rPr>
          <w:sz w:val="28"/>
          <w:szCs w:val="28"/>
        </w:rPr>
        <w:t xml:space="preserve">. </w:t>
      </w:r>
      <w:r w:rsidR="00F91277" w:rsidRPr="007064A9">
        <w:rPr>
          <w:bCs/>
          <w:sz w:val="28"/>
          <w:szCs w:val="28"/>
        </w:rPr>
        <w:t>Т-зависимые клеточные аллергические реакции: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анафилактические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цитотоксические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иммунокомплексные</w:t>
      </w:r>
      <w:proofErr w:type="spellEnd"/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инфекционная аллергия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11</w:t>
      </w:r>
      <w:r w:rsidR="001F77C4" w:rsidRPr="007064A9">
        <w:rPr>
          <w:sz w:val="28"/>
          <w:szCs w:val="28"/>
        </w:rPr>
        <w:t>3</w:t>
      </w:r>
      <w:r w:rsidR="00F91277" w:rsidRPr="007064A9">
        <w:rPr>
          <w:sz w:val="28"/>
          <w:szCs w:val="28"/>
        </w:rPr>
        <w:t xml:space="preserve">. </w:t>
      </w:r>
      <w:r w:rsidR="00F91277" w:rsidRPr="007064A9">
        <w:rPr>
          <w:bCs/>
          <w:sz w:val="28"/>
          <w:szCs w:val="28"/>
        </w:rPr>
        <w:t>Гомологичные иммуномодуляторы: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интерферон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левамизол</w:t>
      </w:r>
      <w:proofErr w:type="spellEnd"/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вещества тимуса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11</w:t>
      </w:r>
      <w:r w:rsidR="001F77C4" w:rsidRPr="007064A9">
        <w:rPr>
          <w:sz w:val="28"/>
          <w:szCs w:val="28"/>
        </w:rPr>
        <w:t>4</w:t>
      </w:r>
      <w:r w:rsidR="00F91277" w:rsidRPr="007064A9">
        <w:rPr>
          <w:sz w:val="28"/>
          <w:szCs w:val="28"/>
        </w:rPr>
        <w:t xml:space="preserve">. </w:t>
      </w:r>
      <w:r w:rsidR="00F91277" w:rsidRPr="007064A9">
        <w:rPr>
          <w:bCs/>
          <w:sz w:val="28"/>
          <w:szCs w:val="28"/>
        </w:rPr>
        <w:t>Десенсибилизация организма для избегания острых аллергических реакций проводится путем введения: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кортикостероидов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антигистаминных препаратов (димедрола, тавегила, супрастина и др.)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введение аллергенов по </w:t>
      </w:r>
      <w:proofErr w:type="spellStart"/>
      <w:r w:rsidRPr="007064A9">
        <w:rPr>
          <w:sz w:val="28"/>
          <w:szCs w:val="28"/>
        </w:rPr>
        <w:t>Безредка</w:t>
      </w:r>
      <w:proofErr w:type="spellEnd"/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антитоксических сывороток</w:t>
      </w:r>
    </w:p>
    <w:p w:rsidR="001324AB" w:rsidRPr="007064A9" w:rsidRDefault="001324AB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7064A9" w:rsidRDefault="00BE43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11</w:t>
      </w:r>
      <w:r w:rsidR="001F77C4" w:rsidRPr="007064A9">
        <w:rPr>
          <w:bCs/>
          <w:color w:val="000000"/>
          <w:sz w:val="28"/>
          <w:szCs w:val="28"/>
        </w:rPr>
        <w:t>5</w:t>
      </w:r>
      <w:r w:rsidR="00C36EE9" w:rsidRPr="007064A9">
        <w:rPr>
          <w:bCs/>
          <w:color w:val="000000"/>
          <w:sz w:val="28"/>
          <w:szCs w:val="28"/>
        </w:rPr>
        <w:t xml:space="preserve">. </w:t>
      </w:r>
      <w:r w:rsidR="00C36EE9" w:rsidRPr="007064A9">
        <w:rPr>
          <w:color w:val="000000"/>
          <w:sz w:val="28"/>
          <w:szCs w:val="28"/>
        </w:rPr>
        <w:t>Коклюш характеризуется: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цикличностью течения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высокой </w:t>
      </w:r>
      <w:proofErr w:type="spellStart"/>
      <w:r w:rsidRPr="007064A9">
        <w:rPr>
          <w:bCs/>
          <w:sz w:val="28"/>
          <w:szCs w:val="28"/>
        </w:rPr>
        <w:t>контагиозностью</w:t>
      </w:r>
      <w:proofErr w:type="spellEnd"/>
    </w:p>
    <w:p w:rsidR="00C36EE9" w:rsidRPr="007064A9" w:rsidRDefault="00C36EE9" w:rsidP="00FE38DB">
      <w:pPr>
        <w:pStyle w:val="30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ind w:left="0"/>
        <w:contextualSpacing/>
        <w:rPr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передается путем непрямого контакта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</w:t>
      </w:r>
      <w:proofErr w:type="spellStart"/>
      <w:r w:rsidRPr="007064A9">
        <w:rPr>
          <w:bCs/>
          <w:sz w:val="28"/>
          <w:szCs w:val="28"/>
        </w:rPr>
        <w:t>эпидемически</w:t>
      </w:r>
      <w:proofErr w:type="spellEnd"/>
      <w:r w:rsidRPr="007064A9">
        <w:rPr>
          <w:bCs/>
          <w:sz w:val="28"/>
          <w:szCs w:val="28"/>
        </w:rPr>
        <w:t xml:space="preserve"> наиболее опасен катаральный период</w:t>
      </w:r>
    </w:p>
    <w:p w:rsidR="001324AB" w:rsidRPr="007064A9" w:rsidRDefault="001324AB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7064A9" w:rsidRDefault="00BE43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11</w:t>
      </w:r>
      <w:r w:rsidR="001F77C4" w:rsidRPr="007064A9">
        <w:rPr>
          <w:bCs/>
          <w:color w:val="000000"/>
          <w:sz w:val="28"/>
          <w:szCs w:val="28"/>
        </w:rPr>
        <w:t>6</w:t>
      </w:r>
      <w:r w:rsidR="00C36EE9" w:rsidRPr="007064A9">
        <w:rPr>
          <w:bCs/>
          <w:color w:val="000000"/>
          <w:sz w:val="28"/>
          <w:szCs w:val="28"/>
        </w:rPr>
        <w:t xml:space="preserve">. </w:t>
      </w:r>
      <w:r w:rsidR="00C36EE9" w:rsidRPr="007064A9">
        <w:rPr>
          <w:color w:val="000000"/>
          <w:sz w:val="28"/>
          <w:szCs w:val="28"/>
        </w:rPr>
        <w:t>Что такое «друза»?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специфическая гранулема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язва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элемент сыпи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зерна с гомогенным центром и </w:t>
      </w:r>
      <w:proofErr w:type="spellStart"/>
      <w:r w:rsidRPr="007064A9">
        <w:rPr>
          <w:bCs/>
          <w:sz w:val="28"/>
          <w:szCs w:val="28"/>
        </w:rPr>
        <w:t>колбовидными</w:t>
      </w:r>
      <w:proofErr w:type="spellEnd"/>
      <w:r w:rsidRPr="007064A9">
        <w:rPr>
          <w:bCs/>
          <w:sz w:val="28"/>
          <w:szCs w:val="28"/>
        </w:rPr>
        <w:t xml:space="preserve"> вздутиями по периферии</w:t>
      </w:r>
    </w:p>
    <w:p w:rsidR="001324AB" w:rsidRPr="007064A9" w:rsidRDefault="001324AB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7064A9" w:rsidRDefault="00BE43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11</w:t>
      </w:r>
      <w:r w:rsidR="00735458" w:rsidRPr="007064A9">
        <w:rPr>
          <w:bCs/>
          <w:color w:val="000000"/>
          <w:sz w:val="28"/>
          <w:szCs w:val="28"/>
        </w:rPr>
        <w:t>7</w:t>
      </w:r>
      <w:r w:rsidR="00C36EE9" w:rsidRPr="007064A9">
        <w:rPr>
          <w:bCs/>
          <w:color w:val="000000"/>
          <w:sz w:val="28"/>
          <w:szCs w:val="28"/>
        </w:rPr>
        <w:t xml:space="preserve">. </w:t>
      </w:r>
      <w:r w:rsidR="00C36EE9" w:rsidRPr="007064A9">
        <w:rPr>
          <w:color w:val="000000"/>
          <w:sz w:val="28"/>
          <w:szCs w:val="28"/>
        </w:rPr>
        <w:t xml:space="preserve">Тип </w:t>
      </w:r>
      <w:proofErr w:type="spellStart"/>
      <w:r w:rsidR="00C36EE9" w:rsidRPr="007064A9">
        <w:rPr>
          <w:color w:val="000000"/>
          <w:sz w:val="28"/>
          <w:szCs w:val="28"/>
          <w:lang w:val="en-US"/>
        </w:rPr>
        <w:t>mitis</w:t>
      </w:r>
      <w:proofErr w:type="spellEnd"/>
      <w:r w:rsidR="00C36EE9" w:rsidRPr="007064A9">
        <w:rPr>
          <w:color w:val="000000"/>
          <w:sz w:val="28"/>
          <w:szCs w:val="28"/>
        </w:rPr>
        <w:t xml:space="preserve"> дифтерийных бактерий обладает следующими свойствами: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образует пленку на поверхности МПБ и крупнозернистый осадок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вызывает диффузное помутнение и порошкообразный осадок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мелкие колонии </w:t>
      </w:r>
      <w:r w:rsidRPr="007064A9">
        <w:rPr>
          <w:bCs/>
          <w:sz w:val="28"/>
          <w:szCs w:val="28"/>
          <w:lang w:val="en-US"/>
        </w:rPr>
        <w:t>S</w:t>
      </w:r>
      <w:r w:rsidRPr="007064A9">
        <w:rPr>
          <w:bCs/>
          <w:sz w:val="28"/>
          <w:szCs w:val="28"/>
        </w:rPr>
        <w:t>-формы, черные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крупные сухие серые </w:t>
      </w:r>
      <w:r w:rsidRPr="007064A9">
        <w:rPr>
          <w:bCs/>
          <w:color w:val="000000"/>
          <w:sz w:val="28"/>
          <w:szCs w:val="28"/>
          <w:lang w:val="en-US"/>
        </w:rPr>
        <w:t>R</w:t>
      </w:r>
      <w:r w:rsidRPr="007064A9">
        <w:rPr>
          <w:bCs/>
          <w:color w:val="000000"/>
          <w:sz w:val="28"/>
          <w:szCs w:val="28"/>
        </w:rPr>
        <w:t>-формы, «цветок маргаритки»</w:t>
      </w:r>
    </w:p>
    <w:p w:rsidR="001324AB" w:rsidRPr="007064A9" w:rsidRDefault="001324AB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7064A9" w:rsidRDefault="00BE43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11</w:t>
      </w:r>
      <w:r w:rsidR="001F77C4" w:rsidRPr="007064A9">
        <w:rPr>
          <w:bCs/>
          <w:color w:val="000000"/>
          <w:sz w:val="28"/>
          <w:szCs w:val="28"/>
        </w:rPr>
        <w:t>8</w:t>
      </w:r>
      <w:r w:rsidR="00C36EE9" w:rsidRPr="007064A9">
        <w:rPr>
          <w:bCs/>
          <w:color w:val="000000"/>
          <w:sz w:val="28"/>
          <w:szCs w:val="28"/>
        </w:rPr>
        <w:t xml:space="preserve">. </w:t>
      </w:r>
      <w:r w:rsidR="00C36EE9" w:rsidRPr="007064A9">
        <w:rPr>
          <w:color w:val="000000"/>
          <w:sz w:val="28"/>
          <w:szCs w:val="28"/>
        </w:rPr>
        <w:t>Для микробиологической диагностики менингококковых заболеваний используют: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слизь из зева и носа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мокроту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спинномозговую жидкость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мочу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кровь</w:t>
      </w:r>
    </w:p>
    <w:p w:rsidR="001324AB" w:rsidRPr="007064A9" w:rsidRDefault="001324AB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7064A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11</w:t>
      </w:r>
      <w:r w:rsidR="001F77C4" w:rsidRPr="007064A9">
        <w:rPr>
          <w:rFonts w:ascii="Times New Roman" w:hAnsi="Times New Roman"/>
          <w:i w:val="0"/>
          <w:szCs w:val="28"/>
        </w:rPr>
        <w:t>9</w:t>
      </w:r>
      <w:r w:rsidR="00575BBE" w:rsidRPr="007064A9">
        <w:rPr>
          <w:rFonts w:ascii="Times New Roman" w:hAnsi="Times New Roman"/>
          <w:i w:val="0"/>
          <w:szCs w:val="28"/>
        </w:rPr>
        <w:t>. Заболевания, передающиеся половым путём: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гонорея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 xml:space="preserve"> сифилис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герпес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сыпной тиф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гепатит А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гепатит В</w:t>
      </w:r>
    </w:p>
    <w:p w:rsidR="001324AB" w:rsidRPr="007064A9" w:rsidRDefault="001324AB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7064A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12</w:t>
      </w:r>
      <w:r w:rsidR="001F77C4" w:rsidRPr="007064A9">
        <w:rPr>
          <w:rFonts w:ascii="Times New Roman" w:hAnsi="Times New Roman"/>
          <w:i w:val="0"/>
          <w:szCs w:val="28"/>
        </w:rPr>
        <w:t>0</w:t>
      </w:r>
      <w:r w:rsidR="00575BBE" w:rsidRPr="007064A9">
        <w:rPr>
          <w:rFonts w:ascii="Times New Roman" w:hAnsi="Times New Roman"/>
          <w:i w:val="0"/>
          <w:szCs w:val="28"/>
        </w:rPr>
        <w:t xml:space="preserve">. Морфологические и </w:t>
      </w:r>
      <w:proofErr w:type="spellStart"/>
      <w:r w:rsidR="00575BBE" w:rsidRPr="007064A9">
        <w:rPr>
          <w:rFonts w:ascii="Times New Roman" w:hAnsi="Times New Roman"/>
          <w:i w:val="0"/>
          <w:szCs w:val="28"/>
        </w:rPr>
        <w:t>тинкториальные</w:t>
      </w:r>
      <w:proofErr w:type="spellEnd"/>
      <w:r w:rsidR="00575BBE" w:rsidRPr="007064A9">
        <w:rPr>
          <w:rFonts w:ascii="Times New Roman" w:hAnsi="Times New Roman"/>
          <w:i w:val="0"/>
          <w:szCs w:val="28"/>
        </w:rPr>
        <w:t xml:space="preserve"> свойства гонококков: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грам</w:t>
      </w:r>
      <w:proofErr w:type="spellEnd"/>
      <w:r w:rsidRPr="007064A9">
        <w:rPr>
          <w:sz w:val="28"/>
          <w:szCs w:val="28"/>
        </w:rPr>
        <w:t xml:space="preserve"> (+) диплококки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грам</w:t>
      </w:r>
      <w:proofErr w:type="spellEnd"/>
      <w:r w:rsidRPr="007064A9">
        <w:rPr>
          <w:sz w:val="28"/>
          <w:szCs w:val="28"/>
        </w:rPr>
        <w:t xml:space="preserve"> (-) диплококки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микрококки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образуют споры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имеют пили</w:t>
      </w:r>
    </w:p>
    <w:p w:rsidR="001324AB" w:rsidRPr="007064A9" w:rsidRDefault="001324AB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7064A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12</w:t>
      </w:r>
      <w:r w:rsidR="001F77C4" w:rsidRPr="007064A9">
        <w:rPr>
          <w:rFonts w:ascii="Times New Roman" w:hAnsi="Times New Roman"/>
          <w:i w:val="0"/>
          <w:szCs w:val="28"/>
        </w:rPr>
        <w:t>1</w:t>
      </w:r>
      <w:r w:rsidR="00575BBE" w:rsidRPr="007064A9">
        <w:rPr>
          <w:rFonts w:ascii="Times New Roman" w:hAnsi="Times New Roman"/>
          <w:i w:val="0"/>
          <w:szCs w:val="28"/>
        </w:rPr>
        <w:t xml:space="preserve">. Какие методы микробиологической диагностики применяются при </w:t>
      </w:r>
      <w:proofErr w:type="spellStart"/>
      <w:r w:rsidR="00575BBE" w:rsidRPr="007064A9">
        <w:rPr>
          <w:rFonts w:ascii="Times New Roman" w:hAnsi="Times New Roman"/>
          <w:i w:val="0"/>
          <w:szCs w:val="28"/>
        </w:rPr>
        <w:t>хламидиозах</w:t>
      </w:r>
      <w:proofErr w:type="spellEnd"/>
      <w:r w:rsidR="00575BBE" w:rsidRPr="007064A9">
        <w:rPr>
          <w:rFonts w:ascii="Times New Roman" w:hAnsi="Times New Roman"/>
          <w:i w:val="0"/>
          <w:szCs w:val="28"/>
        </w:rPr>
        <w:t>: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бактериоскопический</w:t>
      </w:r>
      <w:proofErr w:type="spellEnd"/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ПЦР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культивирование в курином эмбрионе и на культуре ткани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серологический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аллергический</w:t>
      </w:r>
    </w:p>
    <w:p w:rsidR="001324AB" w:rsidRPr="007064A9" w:rsidRDefault="001324AB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7064A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12</w:t>
      </w:r>
      <w:r w:rsidR="001F77C4" w:rsidRPr="007064A9">
        <w:rPr>
          <w:rFonts w:ascii="Times New Roman" w:hAnsi="Times New Roman"/>
          <w:i w:val="0"/>
          <w:szCs w:val="28"/>
        </w:rPr>
        <w:t>2</w:t>
      </w:r>
      <w:r w:rsidR="00575BBE" w:rsidRPr="007064A9">
        <w:rPr>
          <w:rFonts w:ascii="Times New Roman" w:hAnsi="Times New Roman"/>
          <w:i w:val="0"/>
          <w:szCs w:val="28"/>
        </w:rPr>
        <w:t>. Какие заболевания вызывают хламидии?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эпидемический сыпной тиф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венерический </w:t>
      </w:r>
      <w:r w:rsidR="00112CFB" w:rsidRPr="007064A9">
        <w:rPr>
          <w:sz w:val="28"/>
          <w:szCs w:val="28"/>
        </w:rPr>
        <w:t>лимфогранулематоз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мягкий шанкр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острый уретрит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цервицит</w:t>
      </w:r>
    </w:p>
    <w:p w:rsidR="00112CFB" w:rsidRPr="007064A9" w:rsidRDefault="00112CFB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7064A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12</w:t>
      </w:r>
      <w:r w:rsidR="001F77C4" w:rsidRPr="007064A9">
        <w:rPr>
          <w:rFonts w:ascii="Times New Roman" w:hAnsi="Times New Roman"/>
          <w:i w:val="0"/>
          <w:szCs w:val="28"/>
        </w:rPr>
        <w:t>3</w:t>
      </w:r>
      <w:r w:rsidR="00D6318F" w:rsidRPr="007064A9">
        <w:rPr>
          <w:rFonts w:ascii="Times New Roman" w:hAnsi="Times New Roman"/>
          <w:i w:val="0"/>
          <w:szCs w:val="28"/>
        </w:rPr>
        <w:t>. Материал для исследования при чуме: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слизь из зева и носа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мокрота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пунктат</w:t>
      </w:r>
      <w:proofErr w:type="spellEnd"/>
      <w:r w:rsidRPr="007064A9">
        <w:rPr>
          <w:sz w:val="28"/>
          <w:szCs w:val="28"/>
        </w:rPr>
        <w:t xml:space="preserve"> бубона</w:t>
      </w:r>
    </w:p>
    <w:p w:rsidR="00D6318F" w:rsidRPr="007064A9" w:rsidRDefault="000B5F6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D6318F" w:rsidRPr="007064A9">
        <w:rPr>
          <w:sz w:val="28"/>
          <w:szCs w:val="28"/>
        </w:rPr>
        <w:t>рвотные массы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испражнения</w:t>
      </w:r>
    </w:p>
    <w:p w:rsidR="001324AB" w:rsidRPr="007064A9" w:rsidRDefault="001324AB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7064A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12</w:t>
      </w:r>
      <w:r w:rsidR="001F77C4" w:rsidRPr="007064A9">
        <w:rPr>
          <w:rFonts w:ascii="Times New Roman" w:hAnsi="Times New Roman"/>
          <w:i w:val="0"/>
          <w:szCs w:val="28"/>
        </w:rPr>
        <w:t>4</w:t>
      </w:r>
      <w:r w:rsidR="00D6318F" w:rsidRPr="007064A9">
        <w:rPr>
          <w:rFonts w:ascii="Times New Roman" w:hAnsi="Times New Roman"/>
          <w:i w:val="0"/>
          <w:szCs w:val="28"/>
        </w:rPr>
        <w:t>. Методы экспресс диагностики зоонозных заболеваний: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реакция </w:t>
      </w:r>
      <w:proofErr w:type="spellStart"/>
      <w:r w:rsidRPr="007064A9">
        <w:rPr>
          <w:sz w:val="28"/>
          <w:szCs w:val="28"/>
        </w:rPr>
        <w:t>иммунофлюоресценции</w:t>
      </w:r>
      <w:proofErr w:type="spellEnd"/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реакция пассивной гемагглютинации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реакция связывания комплемента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ПЦР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ИФА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реакция преципитации</w:t>
      </w:r>
    </w:p>
    <w:p w:rsidR="001324AB" w:rsidRPr="007064A9" w:rsidRDefault="001324AB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7064A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12</w:t>
      </w:r>
      <w:r w:rsidR="001F77C4" w:rsidRPr="007064A9">
        <w:rPr>
          <w:rFonts w:ascii="Times New Roman" w:hAnsi="Times New Roman"/>
          <w:i w:val="0"/>
          <w:szCs w:val="28"/>
        </w:rPr>
        <w:t>5</w:t>
      </w:r>
      <w:r w:rsidR="00D6318F" w:rsidRPr="007064A9">
        <w:rPr>
          <w:rFonts w:ascii="Times New Roman" w:hAnsi="Times New Roman"/>
          <w:i w:val="0"/>
          <w:szCs w:val="28"/>
        </w:rPr>
        <w:t>. Какой возбудитель разжижает желатин в виде перевёрнутой ёлочки вершиной вниз?</w:t>
      </w:r>
    </w:p>
    <w:p w:rsidR="00D6318F" w:rsidRPr="007064A9" w:rsidRDefault="00D6318F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возбудитель чумы</w:t>
      </w:r>
    </w:p>
    <w:p w:rsidR="00D6318F" w:rsidRPr="007064A9" w:rsidRDefault="00D6318F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возбудитель туляремии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 xml:space="preserve"> возбудитель бруцеллёза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возбудитель сибирской язвы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возбудитель холеры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возбудитель столбняка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D6318F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12</w:t>
      </w:r>
      <w:r w:rsidR="00D74B5B" w:rsidRPr="007064A9">
        <w:rPr>
          <w:sz w:val="28"/>
          <w:szCs w:val="28"/>
        </w:rPr>
        <w:t>6</w:t>
      </w:r>
      <w:r w:rsidR="00D6318F" w:rsidRPr="007064A9">
        <w:rPr>
          <w:sz w:val="28"/>
          <w:szCs w:val="28"/>
        </w:rPr>
        <w:t xml:space="preserve">. </w:t>
      </w:r>
      <w:proofErr w:type="spellStart"/>
      <w:r w:rsidR="00D6318F" w:rsidRPr="007064A9">
        <w:rPr>
          <w:sz w:val="28"/>
          <w:szCs w:val="28"/>
        </w:rPr>
        <w:t>Боррелии</w:t>
      </w:r>
      <w:proofErr w:type="spellEnd"/>
      <w:r w:rsidR="00D6318F" w:rsidRPr="007064A9">
        <w:rPr>
          <w:sz w:val="28"/>
          <w:szCs w:val="28"/>
        </w:rPr>
        <w:t xml:space="preserve"> – это возбудители: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болезни Лайма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эпидемического сыпного тифа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эпидемического возвратного тифа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3B534E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12</w:t>
      </w:r>
      <w:r w:rsidR="00D74B5B" w:rsidRPr="007064A9">
        <w:rPr>
          <w:sz w:val="28"/>
          <w:szCs w:val="28"/>
        </w:rPr>
        <w:t>7</w:t>
      </w:r>
      <w:r w:rsidR="003B534E" w:rsidRPr="007064A9">
        <w:rPr>
          <w:sz w:val="28"/>
          <w:szCs w:val="28"/>
        </w:rPr>
        <w:t xml:space="preserve">. По морфологическим и </w:t>
      </w:r>
      <w:proofErr w:type="spellStart"/>
      <w:r w:rsidR="003B534E" w:rsidRPr="007064A9">
        <w:rPr>
          <w:sz w:val="28"/>
          <w:szCs w:val="28"/>
        </w:rPr>
        <w:t>культуральным</w:t>
      </w:r>
      <w:proofErr w:type="spellEnd"/>
      <w:r w:rsidR="003B534E" w:rsidRPr="007064A9">
        <w:rPr>
          <w:sz w:val="28"/>
          <w:szCs w:val="28"/>
        </w:rPr>
        <w:t xml:space="preserve"> свойствам </w:t>
      </w:r>
      <w:proofErr w:type="spellStart"/>
      <w:r w:rsidR="003B534E" w:rsidRPr="007064A9">
        <w:rPr>
          <w:sz w:val="28"/>
          <w:szCs w:val="28"/>
        </w:rPr>
        <w:t>боррелии</w:t>
      </w:r>
      <w:proofErr w:type="spellEnd"/>
      <w:r w:rsidR="003B534E" w:rsidRPr="007064A9">
        <w:rPr>
          <w:sz w:val="28"/>
          <w:szCs w:val="28"/>
        </w:rPr>
        <w:t xml:space="preserve"> это:</w:t>
      </w:r>
    </w:p>
    <w:p w:rsidR="00D270BB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грам</w:t>
      </w:r>
      <w:proofErr w:type="spellEnd"/>
      <w:r w:rsidRPr="007064A9">
        <w:rPr>
          <w:sz w:val="28"/>
          <w:szCs w:val="28"/>
        </w:rPr>
        <w:t xml:space="preserve"> (-), спиралевидные (3-10 неправильных крупных завитков) бактерии</w:t>
      </w:r>
      <w:r w:rsidR="00D270BB" w:rsidRPr="007064A9">
        <w:rPr>
          <w:sz w:val="28"/>
          <w:szCs w:val="28"/>
        </w:rPr>
        <w:t>, . подвижные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крупные, </w:t>
      </w:r>
      <w:proofErr w:type="spellStart"/>
      <w:r w:rsidRPr="007064A9">
        <w:rPr>
          <w:sz w:val="28"/>
          <w:szCs w:val="28"/>
        </w:rPr>
        <w:t>грам</w:t>
      </w:r>
      <w:proofErr w:type="spellEnd"/>
      <w:r w:rsidRPr="007064A9">
        <w:rPr>
          <w:sz w:val="28"/>
          <w:szCs w:val="28"/>
        </w:rPr>
        <w:t xml:space="preserve"> (+) шарообразные бактерии</w:t>
      </w:r>
      <w:r w:rsidR="00D270BB" w:rsidRPr="007064A9">
        <w:rPr>
          <w:sz w:val="28"/>
          <w:szCs w:val="28"/>
        </w:rPr>
        <w:t>, неподвижные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3B534E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12</w:t>
      </w:r>
      <w:r w:rsidR="00D74B5B" w:rsidRPr="007064A9">
        <w:rPr>
          <w:sz w:val="28"/>
          <w:szCs w:val="28"/>
        </w:rPr>
        <w:t>8</w:t>
      </w:r>
      <w:r w:rsidR="003B534E" w:rsidRPr="007064A9">
        <w:rPr>
          <w:sz w:val="28"/>
          <w:szCs w:val="28"/>
        </w:rPr>
        <w:t xml:space="preserve">. Классификация рода </w:t>
      </w:r>
      <w:proofErr w:type="spellStart"/>
      <w:r w:rsidR="003B534E" w:rsidRPr="007064A9">
        <w:rPr>
          <w:sz w:val="28"/>
          <w:szCs w:val="28"/>
        </w:rPr>
        <w:t>шигелл</w:t>
      </w:r>
      <w:proofErr w:type="spellEnd"/>
      <w:r w:rsidR="003B534E" w:rsidRPr="007064A9">
        <w:rPr>
          <w:sz w:val="28"/>
          <w:szCs w:val="28"/>
        </w:rPr>
        <w:t xml:space="preserve"> основана на: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тинкториальных</w:t>
      </w:r>
      <w:proofErr w:type="spellEnd"/>
      <w:r w:rsidRPr="007064A9">
        <w:rPr>
          <w:sz w:val="28"/>
          <w:szCs w:val="28"/>
        </w:rPr>
        <w:t xml:space="preserve"> свойствах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токсинообразовании</w:t>
      </w:r>
      <w:proofErr w:type="spellEnd"/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морфологии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антигеном строение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3B534E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12</w:t>
      </w:r>
      <w:r w:rsidR="00D74B5B" w:rsidRPr="007064A9">
        <w:rPr>
          <w:sz w:val="28"/>
          <w:szCs w:val="28"/>
        </w:rPr>
        <w:t>9</w:t>
      </w:r>
      <w:r w:rsidR="003B534E" w:rsidRPr="007064A9">
        <w:rPr>
          <w:sz w:val="28"/>
          <w:szCs w:val="28"/>
        </w:rPr>
        <w:t>. Особенности возбудителя холеры: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извитая форма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перитрихи</w:t>
      </w:r>
      <w:proofErr w:type="spellEnd"/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спора расположена </w:t>
      </w:r>
      <w:proofErr w:type="spellStart"/>
      <w:r w:rsidRPr="007064A9">
        <w:rPr>
          <w:sz w:val="28"/>
          <w:szCs w:val="28"/>
        </w:rPr>
        <w:t>терминально</w:t>
      </w:r>
      <w:proofErr w:type="spellEnd"/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грамотрицательная окраска</w:t>
      </w:r>
    </w:p>
    <w:p w:rsidR="001324AB" w:rsidRPr="007064A9" w:rsidRDefault="001324AB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7064A9" w:rsidRDefault="00BE435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13</w:t>
      </w:r>
      <w:r w:rsidR="00D74B5B" w:rsidRPr="007064A9">
        <w:rPr>
          <w:sz w:val="28"/>
          <w:szCs w:val="28"/>
        </w:rPr>
        <w:t>0</w:t>
      </w:r>
      <w:r w:rsidR="00625874" w:rsidRPr="007064A9">
        <w:rPr>
          <w:sz w:val="28"/>
          <w:szCs w:val="28"/>
        </w:rPr>
        <w:t xml:space="preserve">. Для микробиологического исследования при </w:t>
      </w:r>
      <w:proofErr w:type="spellStart"/>
      <w:r w:rsidR="00625874" w:rsidRPr="007064A9">
        <w:rPr>
          <w:sz w:val="28"/>
          <w:szCs w:val="28"/>
        </w:rPr>
        <w:t>колиэнтеритах</w:t>
      </w:r>
      <w:proofErr w:type="spellEnd"/>
      <w:r w:rsidR="00625874" w:rsidRPr="007064A9">
        <w:rPr>
          <w:sz w:val="28"/>
          <w:szCs w:val="28"/>
        </w:rPr>
        <w:t xml:space="preserve"> используют:</w:t>
      </w:r>
    </w:p>
    <w:p w:rsidR="00625874" w:rsidRPr="007064A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реакцию нейтрализации</w:t>
      </w:r>
    </w:p>
    <w:p w:rsidR="00625874" w:rsidRPr="007064A9" w:rsidRDefault="003F7E38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посев испражнений на среду Эндо</w:t>
      </w:r>
    </w:p>
    <w:p w:rsidR="00625874" w:rsidRPr="007064A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реакции агглютинации</w:t>
      </w:r>
    </w:p>
    <w:p w:rsidR="00625874" w:rsidRPr="007064A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реакцию преципитации</w:t>
      </w:r>
    </w:p>
    <w:p w:rsidR="00625874" w:rsidRPr="007064A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метод </w:t>
      </w:r>
      <w:proofErr w:type="spellStart"/>
      <w:r w:rsidRPr="007064A9">
        <w:rPr>
          <w:sz w:val="28"/>
          <w:szCs w:val="28"/>
        </w:rPr>
        <w:t>иммунофлюоресценции</w:t>
      </w:r>
      <w:proofErr w:type="spellEnd"/>
    </w:p>
    <w:p w:rsidR="001324AB" w:rsidRPr="007064A9" w:rsidRDefault="001324AB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625874" w:rsidRPr="007064A9" w:rsidRDefault="00BE4358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13</w:t>
      </w:r>
      <w:r w:rsidR="00D74B5B" w:rsidRPr="007064A9">
        <w:rPr>
          <w:sz w:val="28"/>
          <w:szCs w:val="28"/>
        </w:rPr>
        <w:t>1</w:t>
      </w:r>
      <w:r w:rsidR="00625874" w:rsidRPr="007064A9">
        <w:rPr>
          <w:sz w:val="28"/>
          <w:szCs w:val="28"/>
        </w:rPr>
        <w:t>. Этапы микробиологического исследования при холере:</w:t>
      </w:r>
    </w:p>
    <w:p w:rsidR="00625874" w:rsidRPr="007064A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микроскопия мазков из испражнений больного</w:t>
      </w:r>
    </w:p>
    <w:p w:rsidR="00625874" w:rsidRPr="007064A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посев на щелочную </w:t>
      </w:r>
      <w:proofErr w:type="spellStart"/>
      <w:r w:rsidRPr="007064A9">
        <w:rPr>
          <w:sz w:val="28"/>
          <w:szCs w:val="28"/>
        </w:rPr>
        <w:t>пептонную</w:t>
      </w:r>
      <w:proofErr w:type="spellEnd"/>
      <w:r w:rsidRPr="007064A9">
        <w:rPr>
          <w:sz w:val="28"/>
          <w:szCs w:val="28"/>
        </w:rPr>
        <w:t xml:space="preserve"> воду</w:t>
      </w:r>
    </w:p>
    <w:p w:rsidR="00625874" w:rsidRPr="007064A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микроскопия мазков крови</w:t>
      </w:r>
    </w:p>
    <w:p w:rsidR="00625874" w:rsidRPr="007064A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реакция агглютинации с О – сывороткой</w:t>
      </w:r>
    </w:p>
    <w:p w:rsidR="00625874" w:rsidRPr="007064A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реакция преципитации</w:t>
      </w:r>
    </w:p>
    <w:p w:rsidR="001324AB" w:rsidRPr="007064A9" w:rsidRDefault="001324AB" w:rsidP="00FE38DB">
      <w:pPr>
        <w:widowControl w:val="0"/>
        <w:tabs>
          <w:tab w:val="left" w:pos="0"/>
          <w:tab w:val="left" w:pos="1440"/>
        </w:tabs>
        <w:suppressAutoHyphens/>
        <w:contextualSpacing/>
        <w:rPr>
          <w:sz w:val="28"/>
          <w:szCs w:val="28"/>
        </w:rPr>
      </w:pPr>
    </w:p>
    <w:p w:rsidR="00625874" w:rsidRPr="007064A9" w:rsidRDefault="00BE4358" w:rsidP="00FE38DB">
      <w:pPr>
        <w:widowControl w:val="0"/>
        <w:tabs>
          <w:tab w:val="left" w:pos="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13</w:t>
      </w:r>
      <w:r w:rsidR="00D74B5B" w:rsidRPr="007064A9">
        <w:rPr>
          <w:sz w:val="28"/>
          <w:szCs w:val="28"/>
        </w:rPr>
        <w:t>2</w:t>
      </w:r>
      <w:r w:rsidR="00625874" w:rsidRPr="007064A9">
        <w:rPr>
          <w:sz w:val="28"/>
          <w:szCs w:val="28"/>
        </w:rPr>
        <w:t>. Источником сальмонеллезов является:</w:t>
      </w:r>
    </w:p>
    <w:p w:rsidR="00625874" w:rsidRPr="007064A9" w:rsidRDefault="000B5F63" w:rsidP="00FE38DB">
      <w:pPr>
        <w:widowControl w:val="0"/>
        <w:tabs>
          <w:tab w:val="left" w:pos="720"/>
          <w:tab w:val="left" w:pos="1440"/>
          <w:tab w:val="left" w:pos="4111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б</w:t>
      </w:r>
      <w:r w:rsidR="00625874" w:rsidRPr="007064A9">
        <w:rPr>
          <w:sz w:val="28"/>
          <w:szCs w:val="28"/>
        </w:rPr>
        <w:t>актерионосители</w:t>
      </w:r>
      <w:proofErr w:type="spellEnd"/>
    </w:p>
    <w:p w:rsidR="00625874" w:rsidRPr="007064A9" w:rsidRDefault="000B5F63" w:rsidP="00FE38DB">
      <w:pPr>
        <w:widowControl w:val="0"/>
        <w:tabs>
          <w:tab w:val="left" w:pos="720"/>
          <w:tab w:val="left" w:pos="1440"/>
          <w:tab w:val="left" w:pos="4111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больные животные</w:t>
      </w:r>
    </w:p>
    <w:p w:rsidR="00625874" w:rsidRPr="007064A9" w:rsidRDefault="000B5F63" w:rsidP="00FE38DB">
      <w:pPr>
        <w:widowControl w:val="0"/>
        <w:tabs>
          <w:tab w:val="left" w:pos="720"/>
          <w:tab w:val="left" w:pos="1440"/>
          <w:tab w:val="left" w:pos="4111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вода</w:t>
      </w:r>
    </w:p>
    <w:p w:rsidR="00625874" w:rsidRPr="007064A9" w:rsidRDefault="000B5F63" w:rsidP="00FE38DB">
      <w:pPr>
        <w:widowControl w:val="0"/>
        <w:tabs>
          <w:tab w:val="left" w:pos="720"/>
          <w:tab w:val="left" w:pos="1440"/>
          <w:tab w:val="left" w:pos="4111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пищевые продукты</w:t>
      </w:r>
    </w:p>
    <w:p w:rsidR="00625874" w:rsidRPr="007064A9" w:rsidRDefault="000B5F63" w:rsidP="00FE38DB">
      <w:pPr>
        <w:widowControl w:val="0"/>
        <w:tabs>
          <w:tab w:val="left" w:pos="720"/>
          <w:tab w:val="left" w:pos="1440"/>
          <w:tab w:val="left" w:pos="4111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домашние птицы</w:t>
      </w:r>
    </w:p>
    <w:p w:rsidR="001324AB" w:rsidRPr="007064A9" w:rsidRDefault="001324AB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216430" w:rsidRPr="007064A9" w:rsidRDefault="00BE4358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13</w:t>
      </w:r>
      <w:r w:rsidR="00D74B5B" w:rsidRPr="007064A9">
        <w:rPr>
          <w:sz w:val="28"/>
          <w:szCs w:val="28"/>
        </w:rPr>
        <w:t>3</w:t>
      </w:r>
      <w:r w:rsidR="00216430" w:rsidRPr="007064A9">
        <w:rPr>
          <w:sz w:val="28"/>
          <w:szCs w:val="28"/>
        </w:rPr>
        <w:t xml:space="preserve">. Для </w:t>
      </w:r>
      <w:proofErr w:type="spellStart"/>
      <w:r w:rsidR="00216430" w:rsidRPr="007064A9">
        <w:rPr>
          <w:sz w:val="28"/>
          <w:szCs w:val="28"/>
        </w:rPr>
        <w:t>клостридий</w:t>
      </w:r>
      <w:proofErr w:type="spellEnd"/>
      <w:r w:rsidR="00216430" w:rsidRPr="007064A9">
        <w:rPr>
          <w:sz w:val="28"/>
          <w:szCs w:val="28"/>
        </w:rPr>
        <w:t xml:space="preserve"> ботулизма характерно:</w:t>
      </w:r>
    </w:p>
    <w:p w:rsidR="00216430" w:rsidRPr="007064A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 xml:space="preserve">форма </w:t>
      </w:r>
      <w:r w:rsidR="00FE2290" w:rsidRPr="007064A9">
        <w:rPr>
          <w:sz w:val="28"/>
          <w:szCs w:val="28"/>
        </w:rPr>
        <w:t>теннисных</w:t>
      </w:r>
      <w:r w:rsidR="00216430" w:rsidRPr="007064A9">
        <w:rPr>
          <w:sz w:val="28"/>
          <w:szCs w:val="28"/>
        </w:rPr>
        <w:t xml:space="preserve"> ракеток</w:t>
      </w:r>
    </w:p>
    <w:p w:rsidR="00216430" w:rsidRPr="007064A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патогенность для многих животных</w:t>
      </w:r>
    </w:p>
    <w:p w:rsidR="00216430" w:rsidRPr="007064A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 xml:space="preserve">мелкие </w:t>
      </w:r>
      <w:proofErr w:type="spellStart"/>
      <w:r w:rsidR="00216430" w:rsidRPr="007064A9">
        <w:rPr>
          <w:sz w:val="28"/>
          <w:szCs w:val="28"/>
        </w:rPr>
        <w:t>грам</w:t>
      </w:r>
      <w:proofErr w:type="spellEnd"/>
      <w:r w:rsidR="00216430" w:rsidRPr="007064A9">
        <w:rPr>
          <w:sz w:val="28"/>
          <w:szCs w:val="28"/>
        </w:rPr>
        <w:t xml:space="preserve"> (-) палочки</w:t>
      </w:r>
    </w:p>
    <w:p w:rsidR="00216430" w:rsidRPr="007064A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образование экзотоксина</w:t>
      </w:r>
    </w:p>
    <w:p w:rsidR="001324AB" w:rsidRPr="007064A9" w:rsidRDefault="001324AB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216430" w:rsidRPr="007064A9" w:rsidRDefault="00BE4358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13</w:t>
      </w:r>
      <w:r w:rsidR="00D74B5B" w:rsidRPr="007064A9">
        <w:rPr>
          <w:sz w:val="28"/>
          <w:szCs w:val="28"/>
        </w:rPr>
        <w:t>4</w:t>
      </w:r>
      <w:r w:rsidR="00216430" w:rsidRPr="007064A9">
        <w:rPr>
          <w:sz w:val="28"/>
          <w:szCs w:val="28"/>
        </w:rPr>
        <w:t xml:space="preserve">. Этиологическая роль и патогенез заболеваний, вызываемых </w:t>
      </w:r>
      <w:r w:rsidR="00216430" w:rsidRPr="007064A9">
        <w:rPr>
          <w:sz w:val="28"/>
          <w:szCs w:val="28"/>
          <w:lang w:val="en-US"/>
        </w:rPr>
        <w:t>Helicobacter</w:t>
      </w:r>
      <w:r w:rsidR="00216430"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  <w:lang w:val="en-US"/>
        </w:rPr>
        <w:t>pylori</w:t>
      </w:r>
      <w:r w:rsidR="00216430" w:rsidRPr="007064A9">
        <w:rPr>
          <w:sz w:val="28"/>
          <w:szCs w:val="28"/>
        </w:rPr>
        <w:t>:</w:t>
      </w:r>
    </w:p>
    <w:p w:rsidR="00216430" w:rsidRPr="007064A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вызывают язву желудка и 12 – </w:t>
      </w:r>
      <w:proofErr w:type="spellStart"/>
      <w:r w:rsidRPr="007064A9">
        <w:rPr>
          <w:sz w:val="28"/>
          <w:szCs w:val="28"/>
        </w:rPr>
        <w:t>типерстной</w:t>
      </w:r>
      <w:proofErr w:type="spellEnd"/>
      <w:r w:rsidRPr="007064A9">
        <w:rPr>
          <w:sz w:val="28"/>
          <w:szCs w:val="28"/>
        </w:rPr>
        <w:t xml:space="preserve"> кишки. Облигатные </w:t>
      </w:r>
      <w:proofErr w:type="spellStart"/>
      <w:r w:rsidRPr="007064A9">
        <w:rPr>
          <w:sz w:val="28"/>
          <w:szCs w:val="28"/>
        </w:rPr>
        <w:t>карциногены</w:t>
      </w:r>
      <w:proofErr w:type="spellEnd"/>
    </w:p>
    <w:p w:rsidR="00216430" w:rsidRPr="007064A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вызывают поражение </w:t>
      </w:r>
      <w:proofErr w:type="spellStart"/>
      <w:r w:rsidRPr="007064A9">
        <w:rPr>
          <w:sz w:val="28"/>
          <w:szCs w:val="28"/>
        </w:rPr>
        <w:t>колоноцитов</w:t>
      </w:r>
      <w:proofErr w:type="spellEnd"/>
      <w:r w:rsidRPr="007064A9">
        <w:rPr>
          <w:sz w:val="28"/>
          <w:szCs w:val="28"/>
        </w:rPr>
        <w:t xml:space="preserve"> толстого кишечника;</w:t>
      </w:r>
    </w:p>
    <w:p w:rsidR="00216430" w:rsidRPr="007064A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вызывают гастродуоденит и пищевые </w:t>
      </w:r>
      <w:proofErr w:type="spellStart"/>
      <w:r w:rsidRPr="007064A9">
        <w:rPr>
          <w:sz w:val="28"/>
          <w:szCs w:val="28"/>
        </w:rPr>
        <w:t>токсикоинфекции</w:t>
      </w:r>
      <w:proofErr w:type="spellEnd"/>
      <w:r w:rsidRPr="007064A9">
        <w:rPr>
          <w:sz w:val="28"/>
          <w:szCs w:val="28"/>
        </w:rPr>
        <w:t xml:space="preserve"> с поражением </w:t>
      </w:r>
      <w:proofErr w:type="spellStart"/>
      <w:r w:rsidRPr="007064A9">
        <w:rPr>
          <w:sz w:val="28"/>
          <w:szCs w:val="28"/>
        </w:rPr>
        <w:t>энтероцитов</w:t>
      </w:r>
      <w:proofErr w:type="spellEnd"/>
      <w:r w:rsidRPr="007064A9">
        <w:rPr>
          <w:sz w:val="28"/>
          <w:szCs w:val="28"/>
        </w:rPr>
        <w:t xml:space="preserve"> тонкого кишечника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13</w:t>
      </w:r>
      <w:r w:rsidR="00D74B5B" w:rsidRPr="007064A9">
        <w:rPr>
          <w:sz w:val="28"/>
          <w:szCs w:val="28"/>
        </w:rPr>
        <w:t>5</w:t>
      </w:r>
      <w:r w:rsidR="005162A2" w:rsidRPr="007064A9">
        <w:rPr>
          <w:sz w:val="28"/>
          <w:szCs w:val="28"/>
        </w:rPr>
        <w:t>. Основные свойства вирусов: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внутриклеточный паразитизм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способность к бинарному делению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содержат один тип нуклеиновых кислот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13</w:t>
      </w:r>
      <w:r w:rsidR="00D74B5B" w:rsidRPr="007064A9">
        <w:rPr>
          <w:sz w:val="28"/>
          <w:szCs w:val="28"/>
        </w:rPr>
        <w:t>6</w:t>
      </w:r>
      <w:r w:rsidR="005162A2" w:rsidRPr="007064A9">
        <w:rPr>
          <w:sz w:val="28"/>
          <w:szCs w:val="28"/>
        </w:rPr>
        <w:t>. Внутриклеточные включения представляют собой: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скопления вирусов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отдельные вирусные частицы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скопление хромосом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оболочки вирусов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13</w:t>
      </w:r>
      <w:r w:rsidR="00D74B5B" w:rsidRPr="007064A9">
        <w:rPr>
          <w:sz w:val="28"/>
          <w:szCs w:val="28"/>
        </w:rPr>
        <w:t>7</w:t>
      </w:r>
      <w:r w:rsidR="005162A2" w:rsidRPr="007064A9">
        <w:rPr>
          <w:sz w:val="28"/>
          <w:szCs w:val="28"/>
        </w:rPr>
        <w:t>. Для профилактики гриппа применяют:</w:t>
      </w:r>
    </w:p>
    <w:p w:rsidR="00426887" w:rsidRPr="007064A9" w:rsidRDefault="00426887" w:rsidP="00426887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химическую вакцину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живую вакцину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гамма-глобулин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убитую вакцину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13</w:t>
      </w:r>
      <w:r w:rsidR="00D74B5B" w:rsidRPr="007064A9">
        <w:rPr>
          <w:sz w:val="28"/>
          <w:szCs w:val="28"/>
        </w:rPr>
        <w:t>8</w:t>
      </w:r>
      <w:r w:rsidR="005162A2" w:rsidRPr="007064A9">
        <w:rPr>
          <w:sz w:val="28"/>
          <w:szCs w:val="28"/>
        </w:rPr>
        <w:t>. Вирусы размножаются: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бинарным делением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сегментированием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саморепродукцией</w:t>
      </w:r>
      <w:proofErr w:type="spellEnd"/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 помощью митоза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7A07D4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13</w:t>
      </w:r>
      <w:r w:rsidR="00D74B5B" w:rsidRPr="007064A9">
        <w:rPr>
          <w:sz w:val="28"/>
          <w:szCs w:val="28"/>
        </w:rPr>
        <w:t>9</w:t>
      </w:r>
      <w:r w:rsidR="007A07D4" w:rsidRPr="007064A9">
        <w:rPr>
          <w:sz w:val="28"/>
          <w:szCs w:val="28"/>
        </w:rPr>
        <w:t xml:space="preserve">. </w:t>
      </w:r>
      <w:proofErr w:type="spellStart"/>
      <w:r w:rsidR="007A07D4" w:rsidRPr="007064A9">
        <w:rPr>
          <w:sz w:val="28"/>
          <w:szCs w:val="28"/>
        </w:rPr>
        <w:t>Цитопатическое</w:t>
      </w:r>
      <w:proofErr w:type="spellEnd"/>
      <w:r w:rsidR="007A07D4" w:rsidRPr="007064A9">
        <w:rPr>
          <w:sz w:val="28"/>
          <w:szCs w:val="28"/>
        </w:rPr>
        <w:t xml:space="preserve"> действие вируса кори: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дегенерация клеток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скопление клеток по </w:t>
      </w:r>
      <w:r w:rsidR="00FE2290" w:rsidRPr="007064A9">
        <w:rPr>
          <w:sz w:val="28"/>
          <w:szCs w:val="28"/>
        </w:rPr>
        <w:t>гроздевидному</w:t>
      </w:r>
      <w:r w:rsidRPr="007064A9">
        <w:rPr>
          <w:sz w:val="28"/>
          <w:szCs w:val="28"/>
        </w:rPr>
        <w:t xml:space="preserve"> типу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базофильные</w:t>
      </w:r>
      <w:proofErr w:type="spellEnd"/>
      <w:r w:rsidRPr="007064A9">
        <w:rPr>
          <w:sz w:val="28"/>
          <w:szCs w:val="28"/>
        </w:rPr>
        <w:t xml:space="preserve"> включения в ядре клетки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эозинофильные включения в цитоплазме клеток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образование гигантских многоядерных клеток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7A07D4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14</w:t>
      </w:r>
      <w:r w:rsidR="00D74B5B" w:rsidRPr="007064A9">
        <w:rPr>
          <w:sz w:val="28"/>
          <w:szCs w:val="28"/>
        </w:rPr>
        <w:t>0</w:t>
      </w:r>
      <w:r w:rsidR="007A07D4" w:rsidRPr="007064A9">
        <w:rPr>
          <w:sz w:val="28"/>
          <w:szCs w:val="28"/>
        </w:rPr>
        <w:t>. Вирусы полиомиелита: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поражают ЦНС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однородны по антигенному строению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 xml:space="preserve"> высоко патогенны для мелких лабораторных животных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2A69BB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14</w:t>
      </w:r>
      <w:r w:rsidR="006075B6" w:rsidRPr="007064A9">
        <w:rPr>
          <w:sz w:val="28"/>
          <w:szCs w:val="28"/>
        </w:rPr>
        <w:t>1</w:t>
      </w:r>
      <w:r w:rsidR="002A69BB" w:rsidRPr="007064A9">
        <w:rPr>
          <w:sz w:val="28"/>
          <w:szCs w:val="28"/>
        </w:rPr>
        <w:t xml:space="preserve">. </w:t>
      </w:r>
      <w:r w:rsidR="003D23EF" w:rsidRPr="007064A9">
        <w:rPr>
          <w:sz w:val="28"/>
          <w:szCs w:val="28"/>
        </w:rPr>
        <w:t>Окраска</w:t>
      </w:r>
      <w:r w:rsidR="002A69BB" w:rsidRPr="007064A9">
        <w:rPr>
          <w:sz w:val="28"/>
          <w:szCs w:val="28"/>
        </w:rPr>
        <w:t xml:space="preserve"> зёрен </w:t>
      </w:r>
      <w:proofErr w:type="spellStart"/>
      <w:r w:rsidR="002A69BB" w:rsidRPr="007064A9">
        <w:rPr>
          <w:sz w:val="28"/>
          <w:szCs w:val="28"/>
        </w:rPr>
        <w:t>волютина</w:t>
      </w:r>
      <w:proofErr w:type="spellEnd"/>
      <w:r w:rsidR="002A69BB" w:rsidRPr="007064A9">
        <w:rPr>
          <w:sz w:val="28"/>
          <w:szCs w:val="28"/>
        </w:rPr>
        <w:t xml:space="preserve"> провод</w:t>
      </w:r>
      <w:r w:rsidR="003D23EF" w:rsidRPr="007064A9">
        <w:rPr>
          <w:sz w:val="28"/>
          <w:szCs w:val="28"/>
        </w:rPr>
        <w:t>и</w:t>
      </w:r>
      <w:r w:rsidR="002A69BB" w:rsidRPr="007064A9">
        <w:rPr>
          <w:sz w:val="28"/>
          <w:szCs w:val="28"/>
        </w:rPr>
        <w:t>т</w:t>
      </w:r>
      <w:r w:rsidR="003D23EF" w:rsidRPr="007064A9">
        <w:rPr>
          <w:sz w:val="28"/>
          <w:szCs w:val="28"/>
        </w:rPr>
        <w:t>ся</w:t>
      </w:r>
      <w:r w:rsidR="002A69BB" w:rsidRPr="007064A9">
        <w:rPr>
          <w:sz w:val="28"/>
          <w:szCs w:val="28"/>
        </w:rPr>
        <w:t xml:space="preserve"> по методу:</w:t>
      </w:r>
    </w:p>
    <w:p w:rsidR="002A69BB" w:rsidRPr="007064A9" w:rsidRDefault="002A69BB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</w:t>
      </w:r>
      <w:proofErr w:type="spellStart"/>
      <w:r w:rsidRPr="007064A9">
        <w:rPr>
          <w:rFonts w:ascii="Times New Roman" w:hAnsi="Times New Roman"/>
          <w:szCs w:val="28"/>
        </w:rPr>
        <w:t>Лёффлера</w:t>
      </w:r>
      <w:proofErr w:type="spellEnd"/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Ожешко</w:t>
      </w:r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Бурри-Гинса</w:t>
      </w:r>
      <w:proofErr w:type="spellEnd"/>
    </w:p>
    <w:p w:rsidR="002A69BB" w:rsidRPr="007064A9" w:rsidRDefault="002A69BB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</w:t>
      </w:r>
      <w:proofErr w:type="spellStart"/>
      <w:r w:rsidRPr="007064A9">
        <w:rPr>
          <w:rFonts w:ascii="Times New Roman" w:hAnsi="Times New Roman"/>
          <w:szCs w:val="28"/>
        </w:rPr>
        <w:t>Циль-Нильсена</w:t>
      </w:r>
      <w:proofErr w:type="spellEnd"/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2A69BB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14</w:t>
      </w:r>
      <w:r w:rsidR="006075B6" w:rsidRPr="007064A9">
        <w:rPr>
          <w:sz w:val="28"/>
          <w:szCs w:val="28"/>
        </w:rPr>
        <w:t>2</w:t>
      </w:r>
      <w:r w:rsidR="002A69BB" w:rsidRPr="007064A9">
        <w:rPr>
          <w:sz w:val="28"/>
          <w:szCs w:val="28"/>
        </w:rPr>
        <w:t xml:space="preserve">. Как окрашиваются </w:t>
      </w:r>
      <w:proofErr w:type="spellStart"/>
      <w:r w:rsidR="002A69BB" w:rsidRPr="007064A9">
        <w:rPr>
          <w:sz w:val="28"/>
          <w:szCs w:val="28"/>
        </w:rPr>
        <w:t>Грам</w:t>
      </w:r>
      <w:proofErr w:type="spellEnd"/>
      <w:r w:rsidR="002A69BB" w:rsidRPr="007064A9">
        <w:rPr>
          <w:sz w:val="28"/>
          <w:szCs w:val="28"/>
        </w:rPr>
        <w:t xml:space="preserve"> (+) бактерии:</w:t>
      </w:r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 розовый цвет</w:t>
      </w:r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темно-фиолетовый цвет</w:t>
      </w:r>
    </w:p>
    <w:p w:rsidR="002A69BB" w:rsidRPr="007064A9" w:rsidRDefault="002A69BB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желтый цвет</w:t>
      </w:r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рубиново красный цвет</w:t>
      </w:r>
    </w:p>
    <w:p w:rsidR="001324AB" w:rsidRPr="007064A9" w:rsidRDefault="001324AB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A76905" w:rsidRPr="007064A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14</w:t>
      </w:r>
      <w:r w:rsidR="006075B6" w:rsidRPr="007064A9">
        <w:rPr>
          <w:rFonts w:ascii="Times New Roman" w:hAnsi="Times New Roman"/>
          <w:i w:val="0"/>
          <w:szCs w:val="28"/>
        </w:rPr>
        <w:t>3</w:t>
      </w:r>
      <w:r w:rsidR="00A76905" w:rsidRPr="007064A9">
        <w:rPr>
          <w:rFonts w:ascii="Times New Roman" w:hAnsi="Times New Roman"/>
          <w:i w:val="0"/>
          <w:szCs w:val="28"/>
        </w:rPr>
        <w:t>. В пораженных тканях актиномицеты образуют: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мицелий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гифами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спорангиями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конидиеносцами</w:t>
      </w:r>
      <w:proofErr w:type="spellEnd"/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друзами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793489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14</w:t>
      </w:r>
      <w:r w:rsidR="006075B6" w:rsidRPr="007064A9">
        <w:rPr>
          <w:sz w:val="28"/>
          <w:szCs w:val="28"/>
        </w:rPr>
        <w:t>4</w:t>
      </w:r>
      <w:r w:rsidR="00793489" w:rsidRPr="007064A9">
        <w:rPr>
          <w:sz w:val="28"/>
          <w:szCs w:val="28"/>
        </w:rPr>
        <w:t>. Обязательные структурные компоненты бактериальной клетки: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нуклеоид</w:t>
      </w:r>
      <w:proofErr w:type="spellEnd"/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цитоплазматическая мембрана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клеточная стенка</w:t>
      </w:r>
    </w:p>
    <w:p w:rsidR="00793489" w:rsidRPr="007064A9" w:rsidRDefault="00793489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</w:t>
      </w:r>
      <w:proofErr w:type="spellStart"/>
      <w:r w:rsidRPr="007064A9">
        <w:rPr>
          <w:rFonts w:ascii="Times New Roman" w:hAnsi="Times New Roman"/>
          <w:szCs w:val="28"/>
        </w:rPr>
        <w:t>плазмиды</w:t>
      </w:r>
      <w:proofErr w:type="spellEnd"/>
    </w:p>
    <w:p w:rsidR="00793489" w:rsidRPr="007064A9" w:rsidRDefault="00793489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рибосомы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жгутики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793489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14</w:t>
      </w:r>
      <w:r w:rsidR="006075B6" w:rsidRPr="007064A9">
        <w:rPr>
          <w:sz w:val="28"/>
          <w:szCs w:val="28"/>
        </w:rPr>
        <w:t>5</w:t>
      </w:r>
      <w:r w:rsidR="00793489" w:rsidRPr="007064A9">
        <w:rPr>
          <w:sz w:val="28"/>
          <w:szCs w:val="28"/>
        </w:rPr>
        <w:t>. Бактерии, имеющие пучок жгутиков на одном конце:</w:t>
      </w:r>
    </w:p>
    <w:p w:rsidR="00793489" w:rsidRPr="007064A9" w:rsidRDefault="00793489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</w:t>
      </w:r>
      <w:proofErr w:type="spellStart"/>
      <w:r w:rsidRPr="007064A9">
        <w:rPr>
          <w:rFonts w:ascii="Times New Roman" w:hAnsi="Times New Roman"/>
          <w:szCs w:val="28"/>
        </w:rPr>
        <w:t>монотрихи</w:t>
      </w:r>
      <w:proofErr w:type="spellEnd"/>
    </w:p>
    <w:p w:rsidR="00793489" w:rsidRPr="007064A9" w:rsidRDefault="00793489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</w:t>
      </w:r>
      <w:proofErr w:type="spellStart"/>
      <w:r w:rsidRPr="007064A9">
        <w:rPr>
          <w:rFonts w:ascii="Times New Roman" w:hAnsi="Times New Roman"/>
          <w:szCs w:val="28"/>
        </w:rPr>
        <w:t>лофотрихи</w:t>
      </w:r>
      <w:proofErr w:type="spellEnd"/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амфитрихи</w:t>
      </w:r>
      <w:proofErr w:type="spellEnd"/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перитрихи</w:t>
      </w:r>
      <w:proofErr w:type="spellEnd"/>
    </w:p>
    <w:p w:rsidR="001324AB" w:rsidRPr="007064A9" w:rsidRDefault="001324AB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3489" w:rsidRPr="007064A9" w:rsidRDefault="00BE4358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14</w:t>
      </w:r>
      <w:r w:rsidR="006075B6" w:rsidRPr="007064A9">
        <w:rPr>
          <w:sz w:val="28"/>
          <w:szCs w:val="28"/>
        </w:rPr>
        <w:t>6</w:t>
      </w:r>
      <w:r w:rsidR="00793489" w:rsidRPr="007064A9">
        <w:rPr>
          <w:sz w:val="28"/>
          <w:szCs w:val="28"/>
        </w:rPr>
        <w:t>. Бактерии, не имеющие клеточной стенки:</w:t>
      </w:r>
    </w:p>
    <w:p w:rsidR="00793489" w:rsidRPr="007064A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риккетсии</w:t>
      </w:r>
    </w:p>
    <w:p w:rsidR="00793489" w:rsidRPr="007064A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стафилококки</w:t>
      </w:r>
    </w:p>
    <w:p w:rsidR="00793489" w:rsidRPr="007064A9" w:rsidRDefault="003F7E38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793489" w:rsidRPr="007064A9">
        <w:rPr>
          <w:sz w:val="28"/>
          <w:szCs w:val="28"/>
        </w:rPr>
        <w:t>микоплазмы</w:t>
      </w:r>
    </w:p>
    <w:p w:rsidR="00793489" w:rsidRPr="007064A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хламидии</w:t>
      </w:r>
    </w:p>
    <w:p w:rsidR="001324AB" w:rsidRPr="007064A9" w:rsidRDefault="001324AB" w:rsidP="00FE38DB">
      <w:pPr>
        <w:widowControl w:val="0"/>
        <w:tabs>
          <w:tab w:val="left" w:pos="4395"/>
          <w:tab w:val="left" w:pos="6180"/>
        </w:tabs>
        <w:suppressAutoHyphens/>
        <w:contextualSpacing/>
        <w:rPr>
          <w:sz w:val="28"/>
          <w:szCs w:val="28"/>
        </w:rPr>
      </w:pPr>
    </w:p>
    <w:p w:rsidR="00793489" w:rsidRPr="007064A9" w:rsidRDefault="00BE4358" w:rsidP="00FE38DB">
      <w:pPr>
        <w:widowControl w:val="0"/>
        <w:tabs>
          <w:tab w:val="left" w:pos="4395"/>
          <w:tab w:val="left" w:pos="618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14</w:t>
      </w:r>
      <w:r w:rsidR="006075B6" w:rsidRPr="007064A9">
        <w:rPr>
          <w:sz w:val="28"/>
          <w:szCs w:val="28"/>
        </w:rPr>
        <w:t>7</w:t>
      </w:r>
      <w:r w:rsidR="00793489" w:rsidRPr="007064A9">
        <w:rPr>
          <w:sz w:val="28"/>
          <w:szCs w:val="28"/>
        </w:rPr>
        <w:t>. Химический соста</w:t>
      </w:r>
      <w:r w:rsidR="001324AB" w:rsidRPr="007064A9">
        <w:rPr>
          <w:sz w:val="28"/>
          <w:szCs w:val="28"/>
        </w:rPr>
        <w:t>в жгутиков бактерий:</w:t>
      </w:r>
    </w:p>
    <w:p w:rsidR="00793489" w:rsidRPr="007064A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гликопротеин</w:t>
      </w:r>
    </w:p>
    <w:p w:rsidR="00793489" w:rsidRPr="007064A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липопротеин</w:t>
      </w:r>
    </w:p>
    <w:p w:rsidR="00793489" w:rsidRPr="007064A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белок – </w:t>
      </w:r>
      <w:proofErr w:type="spellStart"/>
      <w:r w:rsidRPr="007064A9">
        <w:rPr>
          <w:sz w:val="28"/>
          <w:szCs w:val="28"/>
        </w:rPr>
        <w:t>флагелин</w:t>
      </w:r>
      <w:proofErr w:type="spellEnd"/>
    </w:p>
    <w:p w:rsidR="00793489" w:rsidRPr="007064A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липополисахард</w:t>
      </w:r>
      <w:proofErr w:type="spellEnd"/>
    </w:p>
    <w:p w:rsidR="00793489" w:rsidRPr="007064A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нуклеопротеин</w:t>
      </w:r>
      <w:proofErr w:type="spellEnd"/>
    </w:p>
    <w:p w:rsidR="00B80048" w:rsidRPr="007064A9" w:rsidRDefault="00BE4358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>14</w:t>
      </w:r>
      <w:r w:rsidR="006075B6" w:rsidRPr="007064A9">
        <w:rPr>
          <w:sz w:val="28"/>
          <w:szCs w:val="28"/>
        </w:rPr>
        <w:t>8</w:t>
      </w:r>
      <w:r w:rsidR="00B80048" w:rsidRPr="007064A9">
        <w:rPr>
          <w:sz w:val="28"/>
          <w:szCs w:val="28"/>
        </w:rPr>
        <w:t>. Чистая культура микроорганизмов – это:</w:t>
      </w:r>
    </w:p>
    <w:p w:rsidR="00B80048" w:rsidRPr="007064A9" w:rsidRDefault="00B8004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популяция микроорганизмов одного вида, выросшая на питательной среде</w:t>
      </w:r>
    </w:p>
    <w:p w:rsidR="00B80048" w:rsidRPr="007064A9" w:rsidRDefault="00B8004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популяция микроорганизмов, выросшая на плотной питательной среде в виде отдельной изолированной колонии из одной микробной клетки</w:t>
      </w:r>
    </w:p>
    <w:p w:rsidR="001324AB" w:rsidRPr="007064A9" w:rsidRDefault="001324AB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B80048" w:rsidRPr="007064A9" w:rsidRDefault="00BE4358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14</w:t>
      </w:r>
      <w:r w:rsidR="006075B6" w:rsidRPr="007064A9">
        <w:rPr>
          <w:sz w:val="28"/>
          <w:szCs w:val="28"/>
        </w:rPr>
        <w:t>9</w:t>
      </w:r>
      <w:r w:rsidR="00B80048" w:rsidRPr="007064A9">
        <w:rPr>
          <w:sz w:val="28"/>
          <w:szCs w:val="28"/>
        </w:rPr>
        <w:t>. Нуклеиновые кислоты обеспечивают микробной клетке:</w:t>
      </w:r>
    </w:p>
    <w:p w:rsidR="00B80048" w:rsidRPr="007064A9" w:rsidRDefault="00B80048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рН среды</w:t>
      </w:r>
    </w:p>
    <w:p w:rsidR="00B80048" w:rsidRPr="007064A9" w:rsidRDefault="00B80048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токсичность</w:t>
      </w:r>
    </w:p>
    <w:p w:rsidR="00B80048" w:rsidRPr="007064A9" w:rsidRDefault="00B80048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хранение генетической информации</w:t>
      </w:r>
    </w:p>
    <w:p w:rsidR="001324AB" w:rsidRPr="007064A9" w:rsidRDefault="001324AB" w:rsidP="00FE38DB">
      <w:pPr>
        <w:widowControl w:val="0"/>
        <w:shd w:val="clear" w:color="auto" w:fill="FFFFFF"/>
        <w:suppressAutoHyphens/>
        <w:contextualSpacing/>
        <w:rPr>
          <w:color w:val="000000"/>
          <w:w w:val="101"/>
          <w:sz w:val="28"/>
          <w:szCs w:val="28"/>
        </w:rPr>
      </w:pP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w w:val="101"/>
          <w:sz w:val="28"/>
          <w:szCs w:val="28"/>
        </w:rPr>
        <w:t>1</w:t>
      </w:r>
      <w:r w:rsidR="00BE4358" w:rsidRPr="007064A9">
        <w:rPr>
          <w:w w:val="101"/>
          <w:sz w:val="28"/>
          <w:szCs w:val="28"/>
        </w:rPr>
        <w:t>5</w:t>
      </w:r>
      <w:r w:rsidR="006075B6" w:rsidRPr="007064A9">
        <w:rPr>
          <w:w w:val="101"/>
          <w:sz w:val="28"/>
          <w:szCs w:val="28"/>
        </w:rPr>
        <w:t>0</w:t>
      </w:r>
      <w:r w:rsidRPr="007064A9">
        <w:rPr>
          <w:w w:val="101"/>
          <w:sz w:val="28"/>
          <w:szCs w:val="28"/>
        </w:rPr>
        <w:t>. По отношению к температурному фактору бактерии делятся на: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spacing w:val="-5"/>
          <w:sz w:val="28"/>
          <w:szCs w:val="28"/>
        </w:rPr>
        <w:t xml:space="preserve"> </w:t>
      </w:r>
      <w:proofErr w:type="spellStart"/>
      <w:r w:rsidRPr="007064A9">
        <w:rPr>
          <w:spacing w:val="-5"/>
          <w:sz w:val="28"/>
          <w:szCs w:val="28"/>
        </w:rPr>
        <w:t>психрофилы</w:t>
      </w:r>
      <w:proofErr w:type="spellEnd"/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spacing w:val="-5"/>
          <w:sz w:val="28"/>
          <w:szCs w:val="28"/>
        </w:rPr>
        <w:t xml:space="preserve"> сапрофиты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spacing w:val="-7"/>
          <w:sz w:val="28"/>
          <w:szCs w:val="28"/>
        </w:rPr>
        <w:t xml:space="preserve"> мезофиллы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spacing w:val="-5"/>
          <w:sz w:val="28"/>
          <w:szCs w:val="28"/>
        </w:rPr>
      </w:pPr>
      <w:r w:rsidRPr="007064A9">
        <w:rPr>
          <w:spacing w:val="-5"/>
          <w:sz w:val="28"/>
          <w:szCs w:val="28"/>
        </w:rPr>
        <w:t xml:space="preserve"> термофилы</w:t>
      </w:r>
    </w:p>
    <w:p w:rsidR="001324AB" w:rsidRPr="007064A9" w:rsidRDefault="001324AB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B80048" w:rsidRPr="007064A9" w:rsidRDefault="006075B6" w:rsidP="00FE38DB">
      <w:pPr>
        <w:pStyle w:val="a5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</w:t>
      </w:r>
      <w:r w:rsidR="00BE4358" w:rsidRPr="007064A9">
        <w:rPr>
          <w:sz w:val="28"/>
          <w:szCs w:val="28"/>
        </w:rPr>
        <w:t>5</w:t>
      </w:r>
      <w:r w:rsidRPr="007064A9">
        <w:rPr>
          <w:sz w:val="28"/>
          <w:szCs w:val="28"/>
        </w:rPr>
        <w:t>1</w:t>
      </w:r>
      <w:r w:rsidR="00B80048" w:rsidRPr="007064A9">
        <w:rPr>
          <w:sz w:val="28"/>
          <w:szCs w:val="28"/>
        </w:rPr>
        <w:t>. Назовите свойства бактерий, положенные в основу выделения чистых культур:</w:t>
      </w:r>
    </w:p>
    <w:p w:rsidR="00B80048" w:rsidRPr="007064A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культуральные</w:t>
      </w:r>
      <w:proofErr w:type="spellEnd"/>
      <w:r w:rsidRPr="007064A9">
        <w:rPr>
          <w:snapToGrid w:val="0"/>
          <w:sz w:val="28"/>
          <w:szCs w:val="28"/>
        </w:rPr>
        <w:t xml:space="preserve"> свойства</w:t>
      </w:r>
    </w:p>
    <w:p w:rsidR="00B80048" w:rsidRPr="007064A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способ накопления АТФ в микробной клетке</w:t>
      </w:r>
    </w:p>
    <w:p w:rsidR="001324AB" w:rsidRPr="007064A9" w:rsidRDefault="001324AB" w:rsidP="00FE38DB">
      <w:pPr>
        <w:widowControl w:val="0"/>
        <w:suppressAutoHyphens/>
        <w:contextualSpacing/>
        <w:rPr>
          <w:color w:val="000000"/>
          <w:spacing w:val="-4"/>
          <w:sz w:val="28"/>
          <w:szCs w:val="28"/>
        </w:rPr>
      </w:pPr>
    </w:p>
    <w:p w:rsidR="00B80048" w:rsidRPr="007064A9" w:rsidRDefault="006075B6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color w:val="000000"/>
          <w:spacing w:val="-4"/>
          <w:sz w:val="28"/>
          <w:szCs w:val="28"/>
        </w:rPr>
        <w:t>1</w:t>
      </w:r>
      <w:r w:rsidR="00BE4358" w:rsidRPr="007064A9">
        <w:rPr>
          <w:color w:val="000000"/>
          <w:spacing w:val="-4"/>
          <w:sz w:val="28"/>
          <w:szCs w:val="28"/>
        </w:rPr>
        <w:t>5</w:t>
      </w:r>
      <w:r w:rsidRPr="007064A9">
        <w:rPr>
          <w:color w:val="000000"/>
          <w:spacing w:val="-4"/>
          <w:sz w:val="28"/>
          <w:szCs w:val="28"/>
        </w:rPr>
        <w:t>2</w:t>
      </w:r>
      <w:r w:rsidR="00B80048" w:rsidRPr="007064A9">
        <w:rPr>
          <w:color w:val="000000"/>
          <w:spacing w:val="-4"/>
          <w:sz w:val="28"/>
          <w:szCs w:val="28"/>
        </w:rPr>
        <w:t>. Благодаря ферментам бактерии способны: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spacing w:val="-8"/>
          <w:sz w:val="28"/>
          <w:szCs w:val="28"/>
        </w:rPr>
        <w:t xml:space="preserve"> разрушать белки, нуклеиновые кислоты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spacing w:val="-9"/>
          <w:sz w:val="28"/>
          <w:szCs w:val="28"/>
        </w:rPr>
        <w:t xml:space="preserve"> разрушать антибиотики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spacing w:val="-9"/>
          <w:sz w:val="28"/>
          <w:szCs w:val="28"/>
        </w:rPr>
        <w:t xml:space="preserve"> вызывать повреждение клеток и тканей</w:t>
      </w:r>
    </w:p>
    <w:p w:rsidR="001324AB" w:rsidRPr="007064A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color w:val="000000"/>
          <w:spacing w:val="-8"/>
          <w:sz w:val="28"/>
          <w:szCs w:val="28"/>
        </w:rPr>
        <w:t xml:space="preserve"> </w:t>
      </w:r>
      <w:r w:rsidRPr="007064A9">
        <w:rPr>
          <w:color w:val="000000"/>
          <w:spacing w:val="-9"/>
          <w:sz w:val="28"/>
          <w:szCs w:val="28"/>
        </w:rPr>
        <w:t>вызывать мутации</w:t>
      </w:r>
    </w:p>
    <w:p w:rsidR="001324AB" w:rsidRPr="007064A9" w:rsidRDefault="001324AB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</w:p>
    <w:p w:rsidR="00795F53" w:rsidRPr="007064A9" w:rsidRDefault="006075B6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snapToGrid w:val="0"/>
          <w:sz w:val="28"/>
          <w:szCs w:val="28"/>
        </w:rPr>
        <w:t>1</w:t>
      </w:r>
      <w:r w:rsidR="00BE4358" w:rsidRPr="007064A9">
        <w:rPr>
          <w:snapToGrid w:val="0"/>
          <w:sz w:val="28"/>
          <w:szCs w:val="28"/>
        </w:rPr>
        <w:t>5</w:t>
      </w:r>
      <w:r w:rsidRPr="007064A9">
        <w:rPr>
          <w:snapToGrid w:val="0"/>
          <w:sz w:val="28"/>
          <w:szCs w:val="28"/>
        </w:rPr>
        <w:t>3</w:t>
      </w:r>
      <w:r w:rsidR="00795F53" w:rsidRPr="007064A9">
        <w:rPr>
          <w:snapToGrid w:val="0"/>
          <w:sz w:val="28"/>
          <w:szCs w:val="28"/>
        </w:rPr>
        <w:t>. Диско-диффузионный метод используется как: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тест определения концентрации препарата в сыворотке, ингибирующей рост ми</w:t>
      </w:r>
      <w:r w:rsidR="000B5F63" w:rsidRPr="007064A9">
        <w:rPr>
          <w:snapToGrid w:val="0"/>
          <w:sz w:val="28"/>
          <w:szCs w:val="28"/>
        </w:rPr>
        <w:t>к</w:t>
      </w:r>
      <w:r w:rsidRPr="007064A9">
        <w:rPr>
          <w:snapToGrid w:val="0"/>
          <w:sz w:val="28"/>
          <w:szCs w:val="28"/>
        </w:rPr>
        <w:t>робов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метод определения чувствительности клинически значимых микроорганизмов к антибиотикам</w:t>
      </w:r>
    </w:p>
    <w:p w:rsidR="001324AB" w:rsidRPr="007064A9" w:rsidRDefault="001324AB" w:rsidP="00FE38DB">
      <w:pPr>
        <w:widowControl w:val="0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</w:p>
    <w:p w:rsidR="00795F53" w:rsidRPr="007064A9" w:rsidRDefault="006075B6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</w:t>
      </w:r>
      <w:r w:rsidR="00BE4358" w:rsidRPr="007064A9">
        <w:rPr>
          <w:sz w:val="28"/>
          <w:szCs w:val="28"/>
        </w:rPr>
        <w:t>5</w:t>
      </w:r>
      <w:r w:rsidRPr="007064A9">
        <w:rPr>
          <w:sz w:val="28"/>
          <w:szCs w:val="28"/>
        </w:rPr>
        <w:t>4</w:t>
      </w:r>
      <w:r w:rsidR="00795F53" w:rsidRPr="007064A9">
        <w:rPr>
          <w:sz w:val="28"/>
          <w:szCs w:val="28"/>
        </w:rPr>
        <w:t>. Факторы, применяемые для дезинфекции и стерилизации: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биологический, химический, морфологический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физические, химические, 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биологические, физиологические</w:t>
      </w:r>
    </w:p>
    <w:p w:rsidR="001324AB" w:rsidRPr="007064A9" w:rsidRDefault="001324AB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</w:t>
      </w:r>
      <w:r w:rsidR="00BE4358" w:rsidRPr="007064A9">
        <w:rPr>
          <w:sz w:val="28"/>
          <w:szCs w:val="28"/>
        </w:rPr>
        <w:t>5</w:t>
      </w:r>
      <w:r w:rsidRPr="007064A9">
        <w:rPr>
          <w:sz w:val="28"/>
          <w:szCs w:val="28"/>
        </w:rPr>
        <w:t>5. Титр бактериофага - это:</w:t>
      </w:r>
    </w:p>
    <w:p w:rsidR="003F7E38" w:rsidRPr="007064A9" w:rsidRDefault="003F7E38" w:rsidP="00FE38DB">
      <w:pPr>
        <w:widowControl w:val="0"/>
        <w:suppressAutoHyphens/>
        <w:contextualSpacing/>
        <w:rPr>
          <w:sz w:val="28"/>
          <w:szCs w:val="28"/>
        </w:rPr>
      </w:pP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наибольшее разведение фага, при котором ещё наблюдается помутнение бактериальной культуры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наибольшее разведение фага, при котором наблюдается полный лизис бактериальной культуры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наибольшее разведение фага, при котором ещё наблюдается образование хлопьев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7064A9" w:rsidRDefault="006075B6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>1</w:t>
      </w:r>
      <w:r w:rsidR="00BE4358" w:rsidRPr="007064A9">
        <w:rPr>
          <w:sz w:val="28"/>
          <w:szCs w:val="28"/>
        </w:rPr>
        <w:t>5</w:t>
      </w:r>
      <w:r w:rsidRPr="007064A9">
        <w:rPr>
          <w:sz w:val="28"/>
          <w:szCs w:val="28"/>
        </w:rPr>
        <w:t>6</w:t>
      </w:r>
      <w:r w:rsidR="00B95638" w:rsidRPr="007064A9">
        <w:rPr>
          <w:sz w:val="28"/>
          <w:szCs w:val="28"/>
        </w:rPr>
        <w:t>. По типу антимикробного действия антибиотики делятся на: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антимикробные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антипротозойные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противогрибковые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иммунодепрессанты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7064A9" w:rsidRDefault="006075B6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</w:t>
      </w:r>
      <w:r w:rsidR="00BE4358" w:rsidRPr="007064A9">
        <w:rPr>
          <w:sz w:val="28"/>
          <w:szCs w:val="28"/>
        </w:rPr>
        <w:t>5</w:t>
      </w:r>
      <w:r w:rsidRPr="007064A9">
        <w:rPr>
          <w:sz w:val="28"/>
          <w:szCs w:val="28"/>
        </w:rPr>
        <w:t>7</w:t>
      </w:r>
      <w:r w:rsidR="00B95638" w:rsidRPr="007064A9">
        <w:rPr>
          <w:sz w:val="28"/>
          <w:szCs w:val="28"/>
        </w:rPr>
        <w:t>. Ферменты фагов: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нуклеаза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гиалуронидаза</w:t>
      </w:r>
      <w:proofErr w:type="spellEnd"/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нейроминидаза</w:t>
      </w:r>
      <w:proofErr w:type="spellEnd"/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лизоцим</w:t>
      </w:r>
    </w:p>
    <w:p w:rsidR="001324AB" w:rsidRPr="007064A9" w:rsidRDefault="001324AB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7064A9" w:rsidRDefault="006075B6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</w:t>
      </w:r>
      <w:r w:rsidR="00BE4358" w:rsidRPr="007064A9">
        <w:rPr>
          <w:sz w:val="28"/>
          <w:szCs w:val="28"/>
        </w:rPr>
        <w:t>5</w:t>
      </w:r>
      <w:r w:rsidRPr="007064A9">
        <w:rPr>
          <w:sz w:val="28"/>
          <w:szCs w:val="28"/>
        </w:rPr>
        <w:t>8</w:t>
      </w:r>
      <w:r w:rsidR="00B95638" w:rsidRPr="007064A9">
        <w:rPr>
          <w:sz w:val="28"/>
          <w:szCs w:val="28"/>
        </w:rPr>
        <w:t>. Минимально ингибирующая концентрация антибиотика это:</w:t>
      </w:r>
    </w:p>
    <w:p w:rsidR="00B95638" w:rsidRPr="007064A9" w:rsidRDefault="00B9563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наибольшая концентрация антибиотика, которая определяется в биологических жидкостях</w:t>
      </w:r>
    </w:p>
    <w:p w:rsidR="00B95638" w:rsidRPr="007064A9" w:rsidRDefault="00B9563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минимально переносимая </w:t>
      </w:r>
      <w:proofErr w:type="spellStart"/>
      <w:r w:rsidRPr="007064A9">
        <w:rPr>
          <w:sz w:val="28"/>
          <w:szCs w:val="28"/>
        </w:rPr>
        <w:t>макроорганизмом</w:t>
      </w:r>
      <w:proofErr w:type="spellEnd"/>
      <w:r w:rsidRPr="007064A9">
        <w:rPr>
          <w:sz w:val="28"/>
          <w:szCs w:val="28"/>
        </w:rPr>
        <w:t xml:space="preserve"> концентрация</w:t>
      </w:r>
    </w:p>
    <w:p w:rsidR="00B95638" w:rsidRPr="007064A9" w:rsidRDefault="00B9563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наименьшая концентрация антибиотика при которой наблюдается полный </w:t>
      </w:r>
      <w:proofErr w:type="spellStart"/>
      <w:r w:rsidRPr="007064A9">
        <w:rPr>
          <w:sz w:val="28"/>
          <w:szCs w:val="28"/>
        </w:rPr>
        <w:t>бактериоцидный</w:t>
      </w:r>
      <w:proofErr w:type="spellEnd"/>
      <w:r w:rsidRPr="007064A9">
        <w:rPr>
          <w:sz w:val="28"/>
          <w:szCs w:val="28"/>
        </w:rPr>
        <w:t xml:space="preserve"> и бактериостатический эффект</w:t>
      </w:r>
    </w:p>
    <w:p w:rsidR="005272DE" w:rsidRPr="007064A9" w:rsidRDefault="005272DE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B95638" w:rsidRPr="007064A9" w:rsidRDefault="006075B6" w:rsidP="00FE38DB">
      <w:pPr>
        <w:widowControl w:val="0"/>
        <w:tabs>
          <w:tab w:val="left" w:pos="0"/>
        </w:tabs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1</w:t>
      </w:r>
      <w:r w:rsidR="00BE4358" w:rsidRPr="007064A9">
        <w:rPr>
          <w:snapToGrid w:val="0"/>
          <w:sz w:val="28"/>
          <w:szCs w:val="28"/>
        </w:rPr>
        <w:t>5</w:t>
      </w:r>
      <w:r w:rsidRPr="007064A9">
        <w:rPr>
          <w:snapToGrid w:val="0"/>
          <w:sz w:val="28"/>
          <w:szCs w:val="28"/>
        </w:rPr>
        <w:t>9</w:t>
      </w:r>
      <w:r w:rsidR="00B95638" w:rsidRPr="007064A9">
        <w:rPr>
          <w:snapToGrid w:val="0"/>
          <w:sz w:val="28"/>
          <w:szCs w:val="28"/>
        </w:rPr>
        <w:t>. Входными воротами инфекции могут быть: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кожа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слизистая ЖКТ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r w:rsidR="008F3373" w:rsidRPr="007064A9">
        <w:rPr>
          <w:snapToGrid w:val="0"/>
          <w:sz w:val="28"/>
          <w:szCs w:val="28"/>
        </w:rPr>
        <w:t>конъюнктива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эпителий ВДП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эпителий МПС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r w:rsidR="003F7E38" w:rsidRPr="007064A9">
        <w:rPr>
          <w:snapToGrid w:val="0"/>
          <w:sz w:val="28"/>
          <w:szCs w:val="28"/>
        </w:rPr>
        <w:t>п</w:t>
      </w:r>
      <w:r w:rsidRPr="007064A9">
        <w:rPr>
          <w:snapToGrid w:val="0"/>
          <w:sz w:val="28"/>
          <w:szCs w:val="28"/>
        </w:rPr>
        <w:t>лацента</w:t>
      </w:r>
    </w:p>
    <w:p w:rsidR="005272DE" w:rsidRPr="007064A9" w:rsidRDefault="005272DE" w:rsidP="00FE38DB">
      <w:pPr>
        <w:pStyle w:val="21"/>
        <w:widowControl w:val="0"/>
        <w:tabs>
          <w:tab w:val="left" w:pos="0"/>
        </w:tabs>
        <w:suppressAutoHyphens/>
        <w:contextualSpacing/>
        <w:jc w:val="left"/>
        <w:rPr>
          <w:snapToGrid w:val="0"/>
          <w:szCs w:val="28"/>
        </w:rPr>
      </w:pPr>
    </w:p>
    <w:p w:rsidR="00B95638" w:rsidRPr="007064A9" w:rsidRDefault="00BE4358" w:rsidP="00FE38DB">
      <w:pPr>
        <w:pStyle w:val="21"/>
        <w:widowControl w:val="0"/>
        <w:tabs>
          <w:tab w:val="left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16</w:t>
      </w:r>
      <w:r w:rsidR="006075B6" w:rsidRPr="007064A9">
        <w:rPr>
          <w:szCs w:val="28"/>
        </w:rPr>
        <w:t>0</w:t>
      </w:r>
      <w:r w:rsidR="00B95638" w:rsidRPr="007064A9">
        <w:rPr>
          <w:szCs w:val="28"/>
        </w:rPr>
        <w:t>. Механизм передачи возбудителя инфекции через кровососущих насекомых: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фекально-оральный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воздушно-капельный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трансмиссивный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контактный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вертикальный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трансплацентарный</w:t>
      </w:r>
      <w:proofErr w:type="spellEnd"/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7351AA" w:rsidRPr="007064A9" w:rsidRDefault="00BE4358" w:rsidP="00FE38DB">
      <w:pPr>
        <w:widowControl w:val="0"/>
        <w:suppressAutoHyphens/>
        <w:contextualSpacing/>
        <w:rPr>
          <w:i/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16</w:t>
      </w:r>
      <w:r w:rsidR="006075B6" w:rsidRPr="007064A9">
        <w:rPr>
          <w:snapToGrid w:val="0"/>
          <w:sz w:val="28"/>
          <w:szCs w:val="28"/>
        </w:rPr>
        <w:t>1</w:t>
      </w:r>
      <w:r w:rsidR="007351AA" w:rsidRPr="007064A9">
        <w:rPr>
          <w:snapToGrid w:val="0"/>
          <w:sz w:val="28"/>
          <w:szCs w:val="28"/>
        </w:rPr>
        <w:t>. Факторы передачи возбудителя при</w:t>
      </w:r>
      <w:r w:rsidR="007351AA" w:rsidRPr="007064A9">
        <w:rPr>
          <w:i/>
          <w:snapToGrid w:val="0"/>
          <w:sz w:val="28"/>
          <w:szCs w:val="28"/>
        </w:rPr>
        <w:t xml:space="preserve"> </w:t>
      </w:r>
      <w:r w:rsidR="007351AA" w:rsidRPr="007064A9">
        <w:rPr>
          <w:snapToGrid w:val="0"/>
          <w:sz w:val="28"/>
          <w:szCs w:val="28"/>
        </w:rPr>
        <w:t>фекально-оральном механизме: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через воздух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через грязные руки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через воду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через блох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через комаров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через пищу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7351AA" w:rsidRPr="007064A9" w:rsidRDefault="00BE43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16</w:t>
      </w:r>
      <w:r w:rsidR="006075B6" w:rsidRPr="007064A9">
        <w:rPr>
          <w:snapToGrid w:val="0"/>
          <w:sz w:val="28"/>
          <w:szCs w:val="28"/>
        </w:rPr>
        <w:t>2</w:t>
      </w:r>
      <w:r w:rsidR="007351AA" w:rsidRPr="007064A9">
        <w:rPr>
          <w:snapToGrid w:val="0"/>
          <w:sz w:val="28"/>
          <w:szCs w:val="28"/>
        </w:rPr>
        <w:t>. Процесс, который может быть связан с персистенцией возбудителя: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суперинфекция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бактерионосительство</w:t>
      </w:r>
      <w:proofErr w:type="spellEnd"/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lastRenderedPageBreak/>
        <w:t xml:space="preserve"> экзогенная инфекция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рецидив</w:t>
      </w:r>
    </w:p>
    <w:p w:rsidR="005272DE" w:rsidRPr="007064A9" w:rsidRDefault="005272D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7064A9" w:rsidRDefault="00BE43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16</w:t>
      </w:r>
      <w:r w:rsidR="006075B6" w:rsidRPr="007064A9">
        <w:rPr>
          <w:snapToGrid w:val="0"/>
          <w:sz w:val="28"/>
          <w:szCs w:val="28"/>
        </w:rPr>
        <w:t>3</w:t>
      </w:r>
      <w:r w:rsidR="007351AA" w:rsidRPr="007064A9">
        <w:rPr>
          <w:snapToGrid w:val="0"/>
          <w:sz w:val="28"/>
          <w:szCs w:val="28"/>
        </w:rPr>
        <w:t>. Болезнетворными (для человека) свойствами могут обладать: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микробы-оппортунисты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бактерии-сапрофиты</w:t>
      </w:r>
    </w:p>
    <w:p w:rsidR="005272DE" w:rsidRPr="007064A9" w:rsidRDefault="005272D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вирусы-сапрофиты</w:t>
      </w:r>
    </w:p>
    <w:p w:rsidR="005272DE" w:rsidRPr="007064A9" w:rsidRDefault="005272D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7064A9" w:rsidRDefault="00BE43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16</w:t>
      </w:r>
      <w:r w:rsidR="006075B6" w:rsidRPr="007064A9">
        <w:rPr>
          <w:snapToGrid w:val="0"/>
          <w:sz w:val="28"/>
          <w:szCs w:val="28"/>
        </w:rPr>
        <w:t>4</w:t>
      </w:r>
      <w:r w:rsidR="007351AA" w:rsidRPr="007064A9">
        <w:rPr>
          <w:snapToGrid w:val="0"/>
          <w:sz w:val="28"/>
          <w:szCs w:val="28"/>
        </w:rPr>
        <w:t>. Экзотоксины: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выделяются микробами в окружающую среду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представляют собой ЛПС клеточной клетки</w:t>
      </w:r>
    </w:p>
    <w:p w:rsidR="005272DE" w:rsidRPr="007064A9" w:rsidRDefault="005272D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r w:rsidR="008C04C7" w:rsidRPr="007064A9">
        <w:rPr>
          <w:snapToGrid w:val="0"/>
          <w:sz w:val="28"/>
          <w:szCs w:val="28"/>
        </w:rPr>
        <w:t>т</w:t>
      </w:r>
      <w:r w:rsidRPr="007064A9">
        <w:rPr>
          <w:snapToGrid w:val="0"/>
          <w:sz w:val="28"/>
          <w:szCs w:val="28"/>
        </w:rPr>
        <w:t>ермостабильны</w:t>
      </w:r>
    </w:p>
    <w:p w:rsidR="005272DE" w:rsidRPr="007064A9" w:rsidRDefault="005272D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7064A9" w:rsidRDefault="00BE43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16</w:t>
      </w:r>
      <w:r w:rsidR="006075B6" w:rsidRPr="007064A9">
        <w:rPr>
          <w:snapToGrid w:val="0"/>
          <w:sz w:val="28"/>
          <w:szCs w:val="28"/>
        </w:rPr>
        <w:t xml:space="preserve">5. </w:t>
      </w:r>
      <w:r w:rsidR="007351AA" w:rsidRPr="007064A9">
        <w:rPr>
          <w:snapToGrid w:val="0"/>
          <w:sz w:val="28"/>
          <w:szCs w:val="28"/>
        </w:rPr>
        <w:t>Анатоксины: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используются как вакцины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вызывают развитие специфических симптомов заболевания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получают из экзотоксина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597679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16</w:t>
      </w:r>
      <w:r w:rsidR="006075B6" w:rsidRPr="007064A9">
        <w:rPr>
          <w:sz w:val="28"/>
          <w:szCs w:val="28"/>
        </w:rPr>
        <w:t xml:space="preserve">6. </w:t>
      </w:r>
      <w:r w:rsidR="00597679" w:rsidRPr="007064A9">
        <w:rPr>
          <w:sz w:val="28"/>
          <w:szCs w:val="28"/>
        </w:rPr>
        <w:t>Приобретенный естественный пассивный иммунитет:</w:t>
      </w:r>
    </w:p>
    <w:p w:rsidR="00597679" w:rsidRPr="007064A9" w:rsidRDefault="0059767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иммунитет, передаваемый матерью своему ребенку</w:t>
      </w:r>
    </w:p>
    <w:p w:rsidR="00597679" w:rsidRPr="007064A9" w:rsidRDefault="0059767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иммунитет, появляющийся после введения сыворотки</w:t>
      </w:r>
    </w:p>
    <w:p w:rsidR="00597679" w:rsidRPr="007064A9" w:rsidRDefault="0059767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иммунитет нестойкий, кратковременный, длится не более 6 месяцев</w:t>
      </w:r>
    </w:p>
    <w:p w:rsidR="00597679" w:rsidRPr="007064A9" w:rsidRDefault="0059767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иммунитет, появляющийся после введения вакцин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597679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16</w:t>
      </w:r>
      <w:r w:rsidR="006075B6" w:rsidRPr="007064A9">
        <w:rPr>
          <w:sz w:val="28"/>
          <w:szCs w:val="28"/>
        </w:rPr>
        <w:t xml:space="preserve">7. </w:t>
      </w:r>
      <w:r w:rsidR="00597679" w:rsidRPr="007064A9">
        <w:rPr>
          <w:sz w:val="28"/>
          <w:szCs w:val="28"/>
        </w:rPr>
        <w:t>Неспецифические факторы защиты организма:</w:t>
      </w:r>
    </w:p>
    <w:p w:rsidR="00597679" w:rsidRPr="007064A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иммуноглобулины </w:t>
      </w:r>
      <w:r w:rsidRPr="007064A9">
        <w:rPr>
          <w:sz w:val="28"/>
          <w:szCs w:val="28"/>
          <w:lang w:val="en-US"/>
        </w:rPr>
        <w:t>G</w:t>
      </w:r>
      <w:r w:rsidRPr="007064A9">
        <w:rPr>
          <w:sz w:val="28"/>
          <w:szCs w:val="28"/>
        </w:rPr>
        <w:t>, Е</w:t>
      </w:r>
    </w:p>
    <w:p w:rsidR="00597679" w:rsidRPr="007064A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фагоцитоз</w:t>
      </w:r>
    </w:p>
    <w:p w:rsidR="00597679" w:rsidRPr="007064A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кожные покровы</w:t>
      </w:r>
    </w:p>
    <w:p w:rsidR="00597679" w:rsidRPr="007064A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лизоцим, комплемент</w:t>
      </w:r>
    </w:p>
    <w:p w:rsidR="005272DE" w:rsidRPr="007064A9" w:rsidRDefault="005272DE" w:rsidP="00FE38DB">
      <w:pPr>
        <w:pStyle w:val="aa"/>
        <w:widowControl w:val="0"/>
        <w:suppressAutoHyphens/>
        <w:contextualSpacing/>
        <w:jc w:val="left"/>
        <w:rPr>
          <w:szCs w:val="28"/>
        </w:rPr>
      </w:pPr>
    </w:p>
    <w:p w:rsidR="00CF11F4" w:rsidRPr="007064A9" w:rsidRDefault="00BE4358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16</w:t>
      </w:r>
      <w:r w:rsidR="006075B6" w:rsidRPr="007064A9">
        <w:rPr>
          <w:szCs w:val="28"/>
        </w:rPr>
        <w:t xml:space="preserve">8. </w:t>
      </w:r>
      <w:r w:rsidR="00CF11F4" w:rsidRPr="007064A9">
        <w:rPr>
          <w:szCs w:val="28"/>
        </w:rPr>
        <w:t>Незавершенный фагоцитоз характеризуется отсутствием:</w:t>
      </w:r>
    </w:p>
    <w:p w:rsidR="00CF11F4" w:rsidRPr="007064A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стадии положительного хемотаксиса</w:t>
      </w:r>
    </w:p>
    <w:p w:rsidR="00CF11F4" w:rsidRPr="007064A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стадии адсорбции</w:t>
      </w:r>
    </w:p>
    <w:p w:rsidR="00CF11F4" w:rsidRPr="007064A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стадии переваривания</w:t>
      </w:r>
    </w:p>
    <w:p w:rsidR="005272DE" w:rsidRPr="007064A9" w:rsidRDefault="005272DE" w:rsidP="00FE38DB">
      <w:pPr>
        <w:pStyle w:val="aa"/>
        <w:widowControl w:val="0"/>
        <w:suppressAutoHyphens/>
        <w:contextualSpacing/>
        <w:jc w:val="left"/>
        <w:rPr>
          <w:szCs w:val="28"/>
        </w:rPr>
      </w:pPr>
    </w:p>
    <w:p w:rsidR="00CF11F4" w:rsidRPr="007064A9" w:rsidRDefault="00BE4358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16</w:t>
      </w:r>
      <w:r w:rsidR="006075B6" w:rsidRPr="007064A9">
        <w:rPr>
          <w:szCs w:val="28"/>
        </w:rPr>
        <w:t>9</w:t>
      </w:r>
      <w:r w:rsidR="00CF11F4" w:rsidRPr="007064A9">
        <w:rPr>
          <w:szCs w:val="28"/>
        </w:rPr>
        <w:t>. Бактерицидная активность сыворотки крови связана с:</w:t>
      </w:r>
    </w:p>
    <w:p w:rsidR="00CF11F4" w:rsidRPr="007064A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наличием фермента </w:t>
      </w:r>
      <w:proofErr w:type="spellStart"/>
      <w:r w:rsidRPr="007064A9">
        <w:rPr>
          <w:szCs w:val="28"/>
        </w:rPr>
        <w:t>трансферрина</w:t>
      </w:r>
      <w:proofErr w:type="spellEnd"/>
    </w:p>
    <w:p w:rsidR="00CF11F4" w:rsidRPr="007064A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с наличием лизоцима</w:t>
      </w:r>
    </w:p>
    <w:p w:rsidR="00CF11F4" w:rsidRPr="007064A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с наличием </w:t>
      </w:r>
      <w:r w:rsidRPr="007064A9">
        <w:rPr>
          <w:szCs w:val="28"/>
        </w:rPr>
        <w:sym w:font="Symbol" w:char="F062"/>
      </w:r>
      <w:r w:rsidRPr="007064A9">
        <w:rPr>
          <w:szCs w:val="28"/>
        </w:rPr>
        <w:t>-лизинов</w:t>
      </w:r>
    </w:p>
    <w:p w:rsidR="00CF11F4" w:rsidRPr="007064A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с повышенным содержанием  глюкозы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17</w:t>
      </w:r>
      <w:r w:rsidR="006075B6" w:rsidRPr="007064A9">
        <w:rPr>
          <w:sz w:val="28"/>
          <w:szCs w:val="28"/>
        </w:rPr>
        <w:t>0</w:t>
      </w:r>
      <w:r w:rsidR="008463E7" w:rsidRPr="007064A9">
        <w:rPr>
          <w:sz w:val="28"/>
          <w:szCs w:val="28"/>
        </w:rPr>
        <w:t>. Какие иммуноглобулины принимают участие в анафилактических реакциях: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Ig</w:t>
      </w:r>
      <w:proofErr w:type="spellEnd"/>
      <w:r w:rsidRPr="007064A9">
        <w:rPr>
          <w:sz w:val="28"/>
          <w:szCs w:val="28"/>
          <w:lang w:val="en-US"/>
        </w:rPr>
        <w:t xml:space="preserve"> M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Ig</w:t>
      </w:r>
      <w:proofErr w:type="spellEnd"/>
      <w:r w:rsidRPr="007064A9">
        <w:rPr>
          <w:sz w:val="28"/>
          <w:szCs w:val="28"/>
          <w:lang w:val="en-US"/>
        </w:rPr>
        <w:t xml:space="preserve"> G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Ig</w:t>
      </w:r>
      <w:proofErr w:type="spellEnd"/>
      <w:r w:rsidRPr="007064A9">
        <w:rPr>
          <w:sz w:val="28"/>
          <w:szCs w:val="28"/>
          <w:lang w:val="en-US"/>
        </w:rPr>
        <w:t xml:space="preserve"> A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Ig</w:t>
      </w:r>
      <w:proofErr w:type="spellEnd"/>
      <w:r w:rsidRPr="007064A9">
        <w:rPr>
          <w:sz w:val="28"/>
          <w:szCs w:val="28"/>
          <w:lang w:val="en-US"/>
        </w:rPr>
        <w:t xml:space="preserve"> D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  <w:lang w:val="en-US"/>
        </w:rPr>
        <w:lastRenderedPageBreak/>
        <w:t xml:space="preserve"> </w:t>
      </w:r>
      <w:proofErr w:type="spellStart"/>
      <w:r w:rsidRPr="007064A9">
        <w:rPr>
          <w:sz w:val="28"/>
          <w:szCs w:val="28"/>
          <w:lang w:val="en-US"/>
        </w:rPr>
        <w:t>Ig</w:t>
      </w:r>
      <w:proofErr w:type="spellEnd"/>
      <w:r w:rsidRPr="007064A9">
        <w:rPr>
          <w:sz w:val="28"/>
          <w:szCs w:val="28"/>
        </w:rPr>
        <w:t xml:space="preserve"> </w:t>
      </w:r>
      <w:r w:rsidRPr="007064A9">
        <w:rPr>
          <w:sz w:val="28"/>
          <w:szCs w:val="28"/>
          <w:lang w:val="en-US"/>
        </w:rPr>
        <w:t>E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17</w:t>
      </w:r>
      <w:r w:rsidR="006075B6" w:rsidRPr="007064A9">
        <w:rPr>
          <w:sz w:val="28"/>
          <w:szCs w:val="28"/>
        </w:rPr>
        <w:t>1</w:t>
      </w:r>
      <w:r w:rsidR="008463E7" w:rsidRPr="007064A9">
        <w:rPr>
          <w:sz w:val="28"/>
          <w:szCs w:val="28"/>
        </w:rPr>
        <w:t>. К периферическим органам иммунной системы относятся:</w:t>
      </w:r>
    </w:p>
    <w:p w:rsidR="008463E7" w:rsidRPr="007064A9" w:rsidRDefault="008463E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вилочковая железа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селезенка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костный мозг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лимфатические узлы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миндалины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17</w:t>
      </w:r>
      <w:r w:rsidR="008463E7" w:rsidRPr="007064A9">
        <w:rPr>
          <w:sz w:val="28"/>
          <w:szCs w:val="28"/>
        </w:rPr>
        <w:t>2. Антитела, принимающие участие в местном иммунитете: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Ig</w:t>
      </w:r>
      <w:proofErr w:type="spellEnd"/>
      <w:r w:rsidRPr="007064A9">
        <w:rPr>
          <w:sz w:val="28"/>
          <w:szCs w:val="28"/>
          <w:lang w:val="en-US"/>
        </w:rPr>
        <w:t xml:space="preserve"> G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Ig</w:t>
      </w:r>
      <w:proofErr w:type="spellEnd"/>
      <w:r w:rsidRPr="007064A9">
        <w:rPr>
          <w:sz w:val="28"/>
          <w:szCs w:val="28"/>
          <w:lang w:val="en-US"/>
        </w:rPr>
        <w:t xml:space="preserve"> M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Ig</w:t>
      </w:r>
      <w:proofErr w:type="spellEnd"/>
      <w:r w:rsidRPr="007064A9">
        <w:rPr>
          <w:sz w:val="28"/>
          <w:szCs w:val="28"/>
          <w:lang w:val="en-US"/>
        </w:rPr>
        <w:t xml:space="preserve"> A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Ig</w:t>
      </w:r>
      <w:proofErr w:type="spellEnd"/>
      <w:r w:rsidRPr="007064A9">
        <w:rPr>
          <w:sz w:val="28"/>
          <w:szCs w:val="28"/>
          <w:lang w:val="en-US"/>
        </w:rPr>
        <w:t xml:space="preserve"> E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  <w:lang w:val="en-US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Ig</w:t>
      </w:r>
      <w:proofErr w:type="spellEnd"/>
      <w:r w:rsidRPr="007064A9">
        <w:rPr>
          <w:sz w:val="28"/>
          <w:szCs w:val="28"/>
        </w:rPr>
        <w:t xml:space="preserve"> </w:t>
      </w:r>
      <w:r w:rsidRPr="007064A9">
        <w:rPr>
          <w:sz w:val="28"/>
          <w:szCs w:val="28"/>
          <w:lang w:val="en-US"/>
        </w:rPr>
        <w:t>D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17</w:t>
      </w:r>
      <w:r w:rsidR="008463E7" w:rsidRPr="007064A9">
        <w:rPr>
          <w:sz w:val="28"/>
          <w:szCs w:val="28"/>
        </w:rPr>
        <w:t>3. Взаимодействие антител с антигеном характеризуется:</w:t>
      </w:r>
    </w:p>
    <w:p w:rsidR="008463E7" w:rsidRPr="007064A9" w:rsidRDefault="008463E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медленным соединением </w:t>
      </w:r>
      <w:r w:rsidR="008F3373" w:rsidRPr="007064A9">
        <w:rPr>
          <w:rFonts w:ascii="Times New Roman" w:hAnsi="Times New Roman"/>
          <w:szCs w:val="28"/>
        </w:rPr>
        <w:t>детерминантных</w:t>
      </w:r>
      <w:r w:rsidRPr="007064A9">
        <w:rPr>
          <w:rFonts w:ascii="Times New Roman" w:hAnsi="Times New Roman"/>
          <w:szCs w:val="28"/>
        </w:rPr>
        <w:t xml:space="preserve"> групп и активного центра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быстрым соединением </w:t>
      </w:r>
      <w:r w:rsidR="008F3373" w:rsidRPr="007064A9">
        <w:rPr>
          <w:sz w:val="28"/>
          <w:szCs w:val="28"/>
        </w:rPr>
        <w:t>детерминантных</w:t>
      </w:r>
      <w:r w:rsidRPr="007064A9">
        <w:rPr>
          <w:sz w:val="28"/>
          <w:szCs w:val="28"/>
        </w:rPr>
        <w:t xml:space="preserve"> групп и активного центра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силами Кулона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водородными связями</w:t>
      </w:r>
    </w:p>
    <w:p w:rsidR="005272DE" w:rsidRPr="007064A9" w:rsidRDefault="005272DE" w:rsidP="00FE38DB">
      <w:pPr>
        <w:pStyle w:val="21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</w:p>
    <w:p w:rsidR="008463E7" w:rsidRPr="007064A9" w:rsidRDefault="00BE4358" w:rsidP="00FE38DB">
      <w:pPr>
        <w:pStyle w:val="21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17</w:t>
      </w:r>
      <w:r w:rsidR="006075B6" w:rsidRPr="007064A9">
        <w:rPr>
          <w:szCs w:val="28"/>
        </w:rPr>
        <w:t>4</w:t>
      </w:r>
      <w:r w:rsidR="008463E7" w:rsidRPr="007064A9">
        <w:rPr>
          <w:szCs w:val="28"/>
        </w:rPr>
        <w:t>. Обязательные компоненты иммунохимической реакции:</w:t>
      </w:r>
    </w:p>
    <w:p w:rsidR="008463E7" w:rsidRPr="007064A9" w:rsidRDefault="008463E7" w:rsidP="00FE38DB">
      <w:pPr>
        <w:pStyle w:val="1"/>
        <w:keepNext w:val="0"/>
        <w:tabs>
          <w:tab w:val="num" w:pos="0"/>
        </w:tabs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антигены, антитела</w:t>
      </w:r>
    </w:p>
    <w:p w:rsidR="008463E7" w:rsidRPr="007064A9" w:rsidRDefault="008463E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гемолитическая сыворотка</w:t>
      </w:r>
    </w:p>
    <w:p w:rsidR="008463E7" w:rsidRPr="007064A9" w:rsidRDefault="008463E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нормальная сыворотка + иммунная сыворотка</w:t>
      </w:r>
    </w:p>
    <w:p w:rsidR="005272DE" w:rsidRPr="007064A9" w:rsidRDefault="005272DE" w:rsidP="00FE38DB">
      <w:pPr>
        <w:pStyle w:val="a3"/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</w:p>
    <w:p w:rsidR="00F91277" w:rsidRPr="007064A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  <w:r w:rsidRPr="007064A9">
        <w:rPr>
          <w:rFonts w:ascii="Times New Roman" w:hAnsi="Times New Roman"/>
          <w:bCs/>
          <w:i w:val="0"/>
          <w:szCs w:val="28"/>
        </w:rPr>
        <w:t>17</w:t>
      </w:r>
      <w:r w:rsidR="00101E50" w:rsidRPr="007064A9">
        <w:rPr>
          <w:rFonts w:ascii="Times New Roman" w:hAnsi="Times New Roman"/>
          <w:bCs/>
          <w:i w:val="0"/>
          <w:szCs w:val="28"/>
        </w:rPr>
        <w:t xml:space="preserve">5. </w:t>
      </w:r>
      <w:r w:rsidR="00F91277" w:rsidRPr="007064A9">
        <w:rPr>
          <w:rFonts w:ascii="Times New Roman" w:hAnsi="Times New Roman"/>
          <w:bCs/>
          <w:i w:val="0"/>
          <w:szCs w:val="28"/>
        </w:rPr>
        <w:t>Экспресс-методы диагностики инфекционных заболеваний:</w:t>
      </w:r>
    </w:p>
    <w:p w:rsidR="00F91277" w:rsidRPr="007064A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реакция преципитации</w:t>
      </w:r>
    </w:p>
    <w:p w:rsidR="00F91277" w:rsidRPr="007064A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реакция </w:t>
      </w:r>
      <w:proofErr w:type="spellStart"/>
      <w:r w:rsidRPr="007064A9">
        <w:rPr>
          <w:rFonts w:ascii="Times New Roman" w:hAnsi="Times New Roman"/>
          <w:i w:val="0"/>
          <w:szCs w:val="28"/>
        </w:rPr>
        <w:t>иммунофлюоресценции</w:t>
      </w:r>
      <w:proofErr w:type="spellEnd"/>
    </w:p>
    <w:p w:rsidR="00F91277" w:rsidRPr="007064A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иммуноферментный метод</w:t>
      </w:r>
    </w:p>
    <w:p w:rsidR="00A96526" w:rsidRPr="007064A9" w:rsidRDefault="00A96526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ПЦР</w:t>
      </w:r>
    </w:p>
    <w:p w:rsidR="005272DE" w:rsidRPr="007064A9" w:rsidRDefault="005272DE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РСК</w:t>
      </w:r>
    </w:p>
    <w:p w:rsidR="005272DE" w:rsidRPr="007064A9" w:rsidRDefault="005272DE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F91277" w:rsidRPr="007064A9" w:rsidRDefault="00BE4358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bCs/>
          <w:i w:val="0"/>
          <w:szCs w:val="28"/>
        </w:rPr>
        <w:t>17</w:t>
      </w:r>
      <w:r w:rsidR="00101E50" w:rsidRPr="007064A9">
        <w:rPr>
          <w:rFonts w:ascii="Times New Roman" w:hAnsi="Times New Roman"/>
          <w:bCs/>
          <w:i w:val="0"/>
          <w:szCs w:val="28"/>
        </w:rPr>
        <w:t xml:space="preserve">6. </w:t>
      </w:r>
      <w:r w:rsidR="00F91277" w:rsidRPr="007064A9">
        <w:rPr>
          <w:rFonts w:ascii="Times New Roman" w:hAnsi="Times New Roman"/>
          <w:bCs/>
          <w:i w:val="0"/>
          <w:szCs w:val="28"/>
        </w:rPr>
        <w:t xml:space="preserve">Что необходимо для прямого варианта реакции </w:t>
      </w:r>
      <w:proofErr w:type="spellStart"/>
      <w:r w:rsidR="00F91277" w:rsidRPr="007064A9">
        <w:rPr>
          <w:rFonts w:ascii="Times New Roman" w:hAnsi="Times New Roman"/>
          <w:bCs/>
          <w:i w:val="0"/>
          <w:szCs w:val="28"/>
        </w:rPr>
        <w:t>иммунофлюоресценции</w:t>
      </w:r>
      <w:proofErr w:type="spellEnd"/>
      <w:r w:rsidR="00F91277" w:rsidRPr="007064A9">
        <w:rPr>
          <w:rFonts w:ascii="Times New Roman" w:hAnsi="Times New Roman"/>
          <w:bCs/>
          <w:i w:val="0"/>
          <w:szCs w:val="28"/>
        </w:rPr>
        <w:t>?</w:t>
      </w:r>
    </w:p>
    <w:p w:rsidR="00F91277" w:rsidRPr="007064A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</w:t>
      </w:r>
      <w:proofErr w:type="spellStart"/>
      <w:r w:rsidRPr="007064A9">
        <w:rPr>
          <w:rFonts w:ascii="Times New Roman" w:hAnsi="Times New Roman"/>
          <w:i w:val="0"/>
          <w:szCs w:val="28"/>
        </w:rPr>
        <w:t>диагностикум</w:t>
      </w:r>
      <w:proofErr w:type="spellEnd"/>
    </w:p>
    <w:p w:rsidR="00F91277" w:rsidRPr="007064A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специфическая флюоресцирующая диагностическая сыворотка</w:t>
      </w:r>
    </w:p>
    <w:p w:rsidR="00F91277" w:rsidRPr="007064A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</w:t>
      </w:r>
      <w:proofErr w:type="spellStart"/>
      <w:r w:rsidRPr="007064A9">
        <w:rPr>
          <w:rFonts w:ascii="Times New Roman" w:hAnsi="Times New Roman"/>
          <w:i w:val="0"/>
          <w:szCs w:val="28"/>
        </w:rPr>
        <w:t>антиглобулиновая</w:t>
      </w:r>
      <w:proofErr w:type="spellEnd"/>
      <w:r w:rsidRPr="007064A9">
        <w:rPr>
          <w:rFonts w:ascii="Times New Roman" w:hAnsi="Times New Roman"/>
          <w:i w:val="0"/>
          <w:szCs w:val="28"/>
        </w:rPr>
        <w:t xml:space="preserve"> флюоресцирующая сыворотка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17</w:t>
      </w:r>
      <w:r w:rsidR="00101E50" w:rsidRPr="007064A9">
        <w:rPr>
          <w:sz w:val="28"/>
          <w:szCs w:val="28"/>
        </w:rPr>
        <w:t>7</w:t>
      </w:r>
      <w:r w:rsidR="00F91277" w:rsidRPr="007064A9">
        <w:rPr>
          <w:sz w:val="28"/>
          <w:szCs w:val="28"/>
        </w:rPr>
        <w:t xml:space="preserve">. </w:t>
      </w:r>
      <w:r w:rsidR="00F91277" w:rsidRPr="007064A9">
        <w:rPr>
          <w:bCs/>
          <w:sz w:val="28"/>
          <w:szCs w:val="28"/>
        </w:rPr>
        <w:t>Положительный результат реакции пассивной гемагглютинации: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«зонтик»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«пуговка»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гемолиз эритроцитов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17</w:t>
      </w:r>
      <w:r w:rsidR="00101E50" w:rsidRPr="007064A9">
        <w:rPr>
          <w:sz w:val="28"/>
          <w:szCs w:val="28"/>
        </w:rPr>
        <w:t>8</w:t>
      </w:r>
      <w:r w:rsidR="00F91277" w:rsidRPr="007064A9">
        <w:rPr>
          <w:sz w:val="28"/>
          <w:szCs w:val="28"/>
        </w:rPr>
        <w:t xml:space="preserve">. </w:t>
      </w:r>
      <w:r w:rsidR="00F91277" w:rsidRPr="007064A9">
        <w:rPr>
          <w:bCs/>
          <w:sz w:val="28"/>
          <w:szCs w:val="28"/>
        </w:rPr>
        <w:t>Что необходимо для непрямого варианта реакции флюоресценции: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специфическая флюоресцирующая сыворотка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антиглобулиновая</w:t>
      </w:r>
      <w:proofErr w:type="spellEnd"/>
      <w:r w:rsidRPr="007064A9">
        <w:rPr>
          <w:sz w:val="28"/>
          <w:szCs w:val="28"/>
        </w:rPr>
        <w:t xml:space="preserve"> флюоресцирующая сыворотка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 xml:space="preserve"> </w:t>
      </w:r>
      <w:proofErr w:type="spellStart"/>
      <w:r w:rsidRPr="007064A9">
        <w:rPr>
          <w:sz w:val="28"/>
          <w:szCs w:val="28"/>
        </w:rPr>
        <w:t>диагностикум</w:t>
      </w:r>
      <w:proofErr w:type="spellEnd"/>
    </w:p>
    <w:p w:rsidR="005272DE" w:rsidRPr="007064A9" w:rsidRDefault="005272DE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sz w:val="28"/>
          <w:szCs w:val="28"/>
        </w:rPr>
      </w:pPr>
    </w:p>
    <w:p w:rsidR="00C36EE9" w:rsidRPr="007064A9" w:rsidRDefault="00BE43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7064A9">
        <w:rPr>
          <w:color w:val="000000"/>
          <w:sz w:val="28"/>
          <w:szCs w:val="28"/>
        </w:rPr>
        <w:t>17</w:t>
      </w:r>
      <w:r w:rsidR="00101E50" w:rsidRPr="007064A9">
        <w:rPr>
          <w:color w:val="000000"/>
          <w:sz w:val="28"/>
          <w:szCs w:val="28"/>
        </w:rPr>
        <w:t>9</w:t>
      </w:r>
      <w:r w:rsidR="00C36EE9" w:rsidRPr="007064A9">
        <w:rPr>
          <w:color w:val="000000"/>
          <w:sz w:val="28"/>
          <w:szCs w:val="28"/>
        </w:rPr>
        <w:t xml:space="preserve">. Морфологические и </w:t>
      </w:r>
      <w:proofErr w:type="spellStart"/>
      <w:r w:rsidR="00C36EE9" w:rsidRPr="007064A9">
        <w:rPr>
          <w:color w:val="000000"/>
          <w:sz w:val="28"/>
          <w:szCs w:val="28"/>
        </w:rPr>
        <w:t>тинкториальные</w:t>
      </w:r>
      <w:proofErr w:type="spellEnd"/>
      <w:r w:rsidR="00C36EE9" w:rsidRPr="007064A9">
        <w:rPr>
          <w:color w:val="000000"/>
          <w:sz w:val="28"/>
          <w:szCs w:val="28"/>
        </w:rPr>
        <w:t xml:space="preserve"> свойства </w:t>
      </w:r>
      <w:r w:rsidR="00C36EE9" w:rsidRPr="007064A9">
        <w:rPr>
          <w:color w:val="000000"/>
          <w:sz w:val="28"/>
          <w:szCs w:val="28"/>
          <w:lang w:val="en-US"/>
        </w:rPr>
        <w:t>C</w:t>
      </w:r>
      <w:r w:rsidR="00C36EE9" w:rsidRPr="007064A9">
        <w:rPr>
          <w:color w:val="000000"/>
          <w:sz w:val="28"/>
          <w:szCs w:val="28"/>
        </w:rPr>
        <w:t>.</w:t>
      </w:r>
      <w:proofErr w:type="spellStart"/>
      <w:r w:rsidR="00C36EE9" w:rsidRPr="007064A9">
        <w:rPr>
          <w:color w:val="000000"/>
          <w:sz w:val="28"/>
          <w:szCs w:val="28"/>
          <w:lang w:val="en-US"/>
        </w:rPr>
        <w:t>dyphteriae</w:t>
      </w:r>
      <w:proofErr w:type="spellEnd"/>
      <w:r w:rsidR="00C36EE9" w:rsidRPr="007064A9">
        <w:rPr>
          <w:color w:val="000000"/>
          <w:sz w:val="28"/>
          <w:szCs w:val="28"/>
        </w:rPr>
        <w:t>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</w:t>
      </w:r>
      <w:proofErr w:type="spellStart"/>
      <w:r w:rsidRPr="007064A9">
        <w:rPr>
          <w:bCs/>
          <w:sz w:val="28"/>
          <w:szCs w:val="28"/>
        </w:rPr>
        <w:t>грам</w:t>
      </w:r>
      <w:proofErr w:type="spellEnd"/>
      <w:r w:rsidRPr="007064A9">
        <w:rPr>
          <w:bCs/>
          <w:sz w:val="28"/>
          <w:szCs w:val="28"/>
        </w:rPr>
        <w:t>(+) – палочки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наличие зерен </w:t>
      </w:r>
      <w:proofErr w:type="spellStart"/>
      <w:r w:rsidRPr="007064A9">
        <w:rPr>
          <w:bCs/>
          <w:sz w:val="28"/>
          <w:szCs w:val="28"/>
        </w:rPr>
        <w:t>волютина</w:t>
      </w:r>
      <w:proofErr w:type="spellEnd"/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наличие спор</w:t>
      </w:r>
    </w:p>
    <w:p w:rsidR="005272DE" w:rsidRPr="007064A9" w:rsidRDefault="005272DE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кислотоустойчивость</w:t>
      </w:r>
    </w:p>
    <w:p w:rsidR="008F3373" w:rsidRPr="007064A9" w:rsidRDefault="008F3373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6075B6" w:rsidRPr="007064A9" w:rsidRDefault="00BE43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18</w:t>
      </w:r>
      <w:r w:rsidR="00101E50" w:rsidRPr="007064A9">
        <w:rPr>
          <w:bCs/>
          <w:color w:val="000000"/>
          <w:sz w:val="28"/>
          <w:szCs w:val="28"/>
        </w:rPr>
        <w:t>0</w:t>
      </w:r>
      <w:r w:rsidR="00C36EE9" w:rsidRPr="007064A9">
        <w:rPr>
          <w:bCs/>
          <w:color w:val="000000"/>
          <w:sz w:val="28"/>
          <w:szCs w:val="28"/>
        </w:rPr>
        <w:t xml:space="preserve">. </w:t>
      </w:r>
      <w:r w:rsidR="00C36EE9" w:rsidRPr="007064A9">
        <w:rPr>
          <w:color w:val="000000"/>
          <w:sz w:val="28"/>
          <w:szCs w:val="28"/>
        </w:rPr>
        <w:t>Для микробиологической диагностики дифтерии применяют: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микроскопический метод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аллергическую пробу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бактериологический метод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биологический метод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серологический метод</w:t>
      </w:r>
    </w:p>
    <w:p w:rsidR="005272DE" w:rsidRPr="007064A9" w:rsidRDefault="005272DE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1</w:t>
      </w:r>
      <w:r w:rsidR="00BE4358" w:rsidRPr="007064A9">
        <w:rPr>
          <w:bCs/>
          <w:color w:val="000000"/>
          <w:sz w:val="28"/>
          <w:szCs w:val="28"/>
        </w:rPr>
        <w:t>8</w:t>
      </w:r>
      <w:r w:rsidRPr="007064A9">
        <w:rPr>
          <w:bCs/>
          <w:color w:val="000000"/>
          <w:sz w:val="28"/>
          <w:szCs w:val="28"/>
        </w:rPr>
        <w:t xml:space="preserve">1. </w:t>
      </w:r>
      <w:r w:rsidRPr="007064A9">
        <w:rPr>
          <w:color w:val="000000"/>
          <w:sz w:val="28"/>
          <w:szCs w:val="28"/>
        </w:rPr>
        <w:t>Род и вид возбудителя коклюша: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  <w:lang w:val="en-US"/>
        </w:rPr>
      </w:pPr>
      <w:r w:rsidRPr="007064A9">
        <w:rPr>
          <w:bCs/>
          <w:color w:val="000000"/>
          <w:sz w:val="28"/>
          <w:szCs w:val="28"/>
        </w:rPr>
        <w:t xml:space="preserve"> </w:t>
      </w:r>
      <w:proofErr w:type="spellStart"/>
      <w:r w:rsidRPr="007064A9">
        <w:rPr>
          <w:bCs/>
          <w:color w:val="000000"/>
          <w:sz w:val="28"/>
          <w:szCs w:val="28"/>
          <w:lang w:val="en-US"/>
        </w:rPr>
        <w:t>Francisella</w:t>
      </w:r>
      <w:proofErr w:type="spellEnd"/>
      <w:r w:rsidRPr="007064A9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064A9">
        <w:rPr>
          <w:bCs/>
          <w:color w:val="000000"/>
          <w:sz w:val="28"/>
          <w:szCs w:val="28"/>
          <w:lang w:val="en-US"/>
        </w:rPr>
        <w:t>tularensis</w:t>
      </w:r>
      <w:proofErr w:type="spellEnd"/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  <w:lang w:val="en-US"/>
        </w:rPr>
      </w:pPr>
      <w:r w:rsidRPr="007064A9">
        <w:rPr>
          <w:bCs/>
          <w:color w:val="000000"/>
          <w:sz w:val="28"/>
          <w:szCs w:val="28"/>
          <w:lang w:val="en-US"/>
        </w:rPr>
        <w:t xml:space="preserve"> Salmonella </w:t>
      </w:r>
      <w:proofErr w:type="spellStart"/>
      <w:r w:rsidRPr="007064A9">
        <w:rPr>
          <w:bCs/>
          <w:color w:val="000000"/>
          <w:sz w:val="28"/>
          <w:szCs w:val="28"/>
          <w:lang w:val="en-US"/>
        </w:rPr>
        <w:t>enteritidis</w:t>
      </w:r>
      <w:proofErr w:type="spellEnd"/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  <w:lang w:val="en-US"/>
        </w:rPr>
      </w:pPr>
      <w:r w:rsidRPr="007064A9">
        <w:rPr>
          <w:bCs/>
          <w:sz w:val="28"/>
          <w:szCs w:val="28"/>
          <w:lang w:val="en-US"/>
        </w:rPr>
        <w:t xml:space="preserve"> </w:t>
      </w:r>
      <w:proofErr w:type="spellStart"/>
      <w:r w:rsidRPr="007064A9">
        <w:rPr>
          <w:bCs/>
          <w:sz w:val="28"/>
          <w:szCs w:val="28"/>
          <w:lang w:val="en-US"/>
        </w:rPr>
        <w:t>Bordetella</w:t>
      </w:r>
      <w:proofErr w:type="spellEnd"/>
      <w:r w:rsidRPr="007064A9">
        <w:rPr>
          <w:bCs/>
          <w:sz w:val="28"/>
          <w:szCs w:val="28"/>
          <w:lang w:val="en-US"/>
        </w:rPr>
        <w:t xml:space="preserve"> pertussis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  <w:lang w:val="en-US"/>
        </w:rPr>
        <w:t xml:space="preserve"> Legionella</w:t>
      </w:r>
      <w:r w:rsidRPr="007064A9">
        <w:rPr>
          <w:bCs/>
          <w:color w:val="000000"/>
          <w:sz w:val="28"/>
          <w:szCs w:val="28"/>
        </w:rPr>
        <w:t xml:space="preserve"> </w:t>
      </w:r>
      <w:proofErr w:type="spellStart"/>
      <w:r w:rsidRPr="007064A9">
        <w:rPr>
          <w:bCs/>
          <w:color w:val="000000"/>
          <w:sz w:val="28"/>
          <w:szCs w:val="28"/>
          <w:lang w:val="en-US"/>
        </w:rPr>
        <w:t>pnumophylus</w:t>
      </w:r>
      <w:proofErr w:type="spellEnd"/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</w:t>
      </w:r>
      <w:proofErr w:type="spellStart"/>
      <w:r w:rsidRPr="007064A9">
        <w:rPr>
          <w:bCs/>
          <w:color w:val="000000"/>
          <w:sz w:val="28"/>
          <w:szCs w:val="28"/>
          <w:lang w:val="en-US"/>
        </w:rPr>
        <w:t>Shigella</w:t>
      </w:r>
      <w:proofErr w:type="spellEnd"/>
      <w:r w:rsidRPr="007064A9">
        <w:rPr>
          <w:bCs/>
          <w:color w:val="000000"/>
          <w:sz w:val="28"/>
          <w:szCs w:val="28"/>
        </w:rPr>
        <w:t xml:space="preserve"> </w:t>
      </w:r>
      <w:proofErr w:type="spellStart"/>
      <w:r w:rsidRPr="007064A9">
        <w:rPr>
          <w:bCs/>
          <w:color w:val="000000"/>
          <w:sz w:val="28"/>
          <w:szCs w:val="28"/>
          <w:lang w:val="en-US"/>
        </w:rPr>
        <w:t>flexneri</w:t>
      </w:r>
      <w:proofErr w:type="spellEnd"/>
    </w:p>
    <w:p w:rsidR="005272DE" w:rsidRPr="007064A9" w:rsidRDefault="005272DE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7064A9" w:rsidRDefault="00BE43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182</w:t>
      </w:r>
      <w:r w:rsidR="00C36EE9" w:rsidRPr="007064A9">
        <w:rPr>
          <w:bCs/>
          <w:color w:val="000000"/>
          <w:sz w:val="28"/>
          <w:szCs w:val="28"/>
        </w:rPr>
        <w:t xml:space="preserve">. </w:t>
      </w:r>
      <w:r w:rsidR="00C36EE9" w:rsidRPr="007064A9">
        <w:rPr>
          <w:color w:val="000000"/>
          <w:sz w:val="28"/>
          <w:szCs w:val="28"/>
        </w:rPr>
        <w:t xml:space="preserve">При </w:t>
      </w:r>
      <w:proofErr w:type="spellStart"/>
      <w:r w:rsidR="00C36EE9" w:rsidRPr="007064A9">
        <w:rPr>
          <w:color w:val="000000"/>
          <w:sz w:val="28"/>
          <w:szCs w:val="28"/>
        </w:rPr>
        <w:t>бактериоскопическом</w:t>
      </w:r>
      <w:proofErr w:type="spellEnd"/>
      <w:r w:rsidR="00C36EE9" w:rsidRPr="007064A9">
        <w:rPr>
          <w:color w:val="000000"/>
          <w:sz w:val="28"/>
          <w:szCs w:val="28"/>
        </w:rPr>
        <w:t xml:space="preserve"> исследовании мокроты на </w:t>
      </w:r>
      <w:proofErr w:type="spellStart"/>
      <w:r w:rsidR="00C36EE9" w:rsidRPr="007064A9">
        <w:rPr>
          <w:color w:val="000000"/>
          <w:sz w:val="28"/>
          <w:szCs w:val="28"/>
          <w:lang w:val="en-US"/>
        </w:rPr>
        <w:t>tbc</w:t>
      </w:r>
      <w:proofErr w:type="spellEnd"/>
      <w:r w:rsidR="00C36EE9" w:rsidRPr="007064A9">
        <w:rPr>
          <w:color w:val="000000"/>
          <w:sz w:val="28"/>
          <w:szCs w:val="28"/>
        </w:rPr>
        <w:t xml:space="preserve"> применяется: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окраска мазков по </w:t>
      </w:r>
      <w:proofErr w:type="spellStart"/>
      <w:r w:rsidRPr="007064A9">
        <w:rPr>
          <w:bCs/>
          <w:color w:val="000000"/>
          <w:sz w:val="28"/>
          <w:szCs w:val="28"/>
        </w:rPr>
        <w:t>Нейссеру</w:t>
      </w:r>
      <w:proofErr w:type="spellEnd"/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предварительная гомогенизация и центрифугирование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изучение в </w:t>
      </w:r>
      <w:proofErr w:type="spellStart"/>
      <w:r w:rsidRPr="007064A9">
        <w:rPr>
          <w:bCs/>
          <w:color w:val="000000"/>
          <w:sz w:val="28"/>
          <w:szCs w:val="28"/>
        </w:rPr>
        <w:t>темнопольном</w:t>
      </w:r>
      <w:proofErr w:type="spellEnd"/>
      <w:r w:rsidRPr="007064A9">
        <w:rPr>
          <w:bCs/>
          <w:color w:val="000000"/>
          <w:sz w:val="28"/>
          <w:szCs w:val="28"/>
        </w:rPr>
        <w:t xml:space="preserve"> микроскопе</w:t>
      </w:r>
    </w:p>
    <w:p w:rsidR="005272DE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применение ме</w:t>
      </w:r>
      <w:r w:rsidR="005272DE" w:rsidRPr="007064A9">
        <w:rPr>
          <w:bCs/>
          <w:sz w:val="28"/>
          <w:szCs w:val="28"/>
        </w:rPr>
        <w:t>тода люминесцентной микроскопии</w:t>
      </w:r>
    </w:p>
    <w:p w:rsidR="005272DE" w:rsidRPr="007064A9" w:rsidRDefault="005272DE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</w:p>
    <w:p w:rsidR="00C36EE9" w:rsidRPr="007064A9" w:rsidRDefault="00BE43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183</w:t>
      </w:r>
      <w:r w:rsidR="00C36EE9" w:rsidRPr="007064A9">
        <w:rPr>
          <w:bCs/>
          <w:color w:val="000000"/>
          <w:sz w:val="28"/>
          <w:szCs w:val="28"/>
        </w:rPr>
        <w:t xml:space="preserve">. </w:t>
      </w:r>
      <w:r w:rsidR="00C36EE9" w:rsidRPr="007064A9">
        <w:rPr>
          <w:color w:val="000000"/>
          <w:sz w:val="28"/>
          <w:szCs w:val="28"/>
        </w:rPr>
        <w:t>В какой из клинических периодов коклюш наиболее заразен: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катаральный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инкубационный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стадия выздоровления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клинический</w:t>
      </w:r>
    </w:p>
    <w:p w:rsidR="005272DE" w:rsidRPr="007064A9" w:rsidRDefault="005272DE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7064A9" w:rsidRDefault="00BE43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184</w:t>
      </w:r>
      <w:r w:rsidR="00C36EE9" w:rsidRPr="007064A9">
        <w:rPr>
          <w:bCs/>
          <w:color w:val="000000"/>
          <w:sz w:val="28"/>
          <w:szCs w:val="28"/>
        </w:rPr>
        <w:t>. Мо</w:t>
      </w:r>
      <w:r w:rsidR="00C36EE9" w:rsidRPr="007064A9">
        <w:rPr>
          <w:color w:val="000000"/>
          <w:sz w:val="28"/>
          <w:szCs w:val="28"/>
        </w:rPr>
        <w:t>рфологические свойства актиномицетов: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короткие ветвящиеся нити, </w:t>
      </w:r>
      <w:r w:rsidRPr="007064A9">
        <w:rPr>
          <w:bCs/>
          <w:sz w:val="28"/>
          <w:szCs w:val="28"/>
          <w:lang w:val="en-US"/>
        </w:rPr>
        <w:t>V</w:t>
      </w:r>
      <w:r w:rsidRPr="007064A9">
        <w:rPr>
          <w:bCs/>
          <w:sz w:val="28"/>
          <w:szCs w:val="28"/>
        </w:rPr>
        <w:t xml:space="preserve"> и </w:t>
      </w:r>
      <w:r w:rsidRPr="007064A9">
        <w:rPr>
          <w:bCs/>
          <w:sz w:val="28"/>
          <w:szCs w:val="28"/>
          <w:lang w:val="en-US"/>
        </w:rPr>
        <w:t>T</w:t>
      </w:r>
      <w:r w:rsidRPr="007064A9">
        <w:rPr>
          <w:bCs/>
          <w:sz w:val="28"/>
          <w:szCs w:val="28"/>
        </w:rPr>
        <w:t xml:space="preserve"> – образные микроструктуры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</w:t>
      </w:r>
      <w:proofErr w:type="spellStart"/>
      <w:r w:rsidRPr="007064A9">
        <w:rPr>
          <w:bCs/>
          <w:color w:val="000000"/>
          <w:sz w:val="28"/>
          <w:szCs w:val="28"/>
        </w:rPr>
        <w:t>стрептобациллы</w:t>
      </w:r>
      <w:proofErr w:type="spellEnd"/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образуют споры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образуют капсулы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sz w:val="28"/>
          <w:szCs w:val="28"/>
        </w:rPr>
      </w:pPr>
      <w:r w:rsidRPr="007064A9">
        <w:rPr>
          <w:bCs/>
          <w:sz w:val="28"/>
          <w:szCs w:val="28"/>
        </w:rPr>
        <w:t xml:space="preserve"> </w:t>
      </w:r>
      <w:proofErr w:type="spellStart"/>
      <w:r w:rsidRPr="007064A9">
        <w:rPr>
          <w:bCs/>
          <w:sz w:val="28"/>
          <w:szCs w:val="28"/>
        </w:rPr>
        <w:t>грам</w:t>
      </w:r>
      <w:proofErr w:type="spellEnd"/>
      <w:r w:rsidRPr="007064A9">
        <w:rPr>
          <w:bCs/>
          <w:sz w:val="28"/>
          <w:szCs w:val="28"/>
        </w:rPr>
        <w:t xml:space="preserve"> (+)</w:t>
      </w:r>
    </w:p>
    <w:p w:rsidR="005272DE" w:rsidRPr="007064A9" w:rsidRDefault="005272DE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7064A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185</w:t>
      </w:r>
      <w:r w:rsidR="00575BBE" w:rsidRPr="007064A9">
        <w:rPr>
          <w:rFonts w:ascii="Times New Roman" w:hAnsi="Times New Roman"/>
          <w:i w:val="0"/>
          <w:szCs w:val="28"/>
        </w:rPr>
        <w:t>. Гонококки характеризуются: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высокой устойчивостью к физическим и химическим факторам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патогенностью для лабораторных животных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наличием фермента оксидазы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наличием фермента каталазы</w:t>
      </w:r>
    </w:p>
    <w:p w:rsidR="00A96526" w:rsidRPr="007064A9" w:rsidRDefault="00A96526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7064A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lastRenderedPageBreak/>
        <w:t>186</w:t>
      </w:r>
      <w:r w:rsidR="00575BBE" w:rsidRPr="007064A9">
        <w:rPr>
          <w:rFonts w:ascii="Times New Roman" w:hAnsi="Times New Roman"/>
          <w:i w:val="0"/>
          <w:szCs w:val="28"/>
        </w:rPr>
        <w:t xml:space="preserve">. </w:t>
      </w:r>
      <w:proofErr w:type="spellStart"/>
      <w:r w:rsidR="00575BBE" w:rsidRPr="007064A9">
        <w:rPr>
          <w:rFonts w:ascii="Times New Roman" w:hAnsi="Times New Roman"/>
          <w:i w:val="0"/>
          <w:szCs w:val="28"/>
        </w:rPr>
        <w:t>Культуральные</w:t>
      </w:r>
      <w:proofErr w:type="spellEnd"/>
      <w:r w:rsidR="00575BBE" w:rsidRPr="007064A9">
        <w:rPr>
          <w:rFonts w:ascii="Times New Roman" w:hAnsi="Times New Roman"/>
          <w:i w:val="0"/>
          <w:szCs w:val="28"/>
        </w:rPr>
        <w:t xml:space="preserve"> свойства гонококков: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 питательным средам не требовательны, растут на обычных средах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для культивирования  используют среды, содержащие </w:t>
      </w:r>
      <w:proofErr w:type="spellStart"/>
      <w:r w:rsidRPr="007064A9">
        <w:rPr>
          <w:sz w:val="28"/>
          <w:szCs w:val="28"/>
        </w:rPr>
        <w:t>нативный</w:t>
      </w:r>
      <w:proofErr w:type="spellEnd"/>
      <w:r w:rsidRPr="007064A9">
        <w:rPr>
          <w:sz w:val="28"/>
          <w:szCs w:val="28"/>
        </w:rPr>
        <w:t xml:space="preserve"> белок сывороточные, асцитические</w:t>
      </w:r>
      <w:r w:rsidR="00A96526" w:rsidRPr="007064A9">
        <w:rPr>
          <w:sz w:val="28"/>
          <w:szCs w:val="28"/>
        </w:rPr>
        <w:t xml:space="preserve">, </w:t>
      </w:r>
      <w:r w:rsidRPr="007064A9">
        <w:rPr>
          <w:sz w:val="28"/>
          <w:szCs w:val="28"/>
        </w:rPr>
        <w:t xml:space="preserve"> лучше растут при добавлении 3-5%СО</w:t>
      </w:r>
      <w:r w:rsidRPr="007064A9">
        <w:rPr>
          <w:sz w:val="28"/>
          <w:szCs w:val="28"/>
          <w:vertAlign w:val="subscript"/>
        </w:rPr>
        <w:t>2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 жидкой среде дают плёнку и диффузное помутнение;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 твёрдых средах дают в основном прозрачные колонии, напоминающие капельки росы</w:t>
      </w:r>
    </w:p>
    <w:p w:rsidR="005272DE" w:rsidRPr="007064A9" w:rsidRDefault="005272DE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7064A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187</w:t>
      </w:r>
      <w:r w:rsidR="00575BBE" w:rsidRPr="007064A9">
        <w:rPr>
          <w:rFonts w:ascii="Times New Roman" w:hAnsi="Times New Roman"/>
          <w:i w:val="0"/>
          <w:szCs w:val="28"/>
        </w:rPr>
        <w:t xml:space="preserve">. Исследуемый материал при </w:t>
      </w:r>
      <w:proofErr w:type="spellStart"/>
      <w:r w:rsidR="00575BBE" w:rsidRPr="007064A9">
        <w:rPr>
          <w:rFonts w:ascii="Times New Roman" w:hAnsi="Times New Roman"/>
          <w:i w:val="0"/>
          <w:szCs w:val="28"/>
        </w:rPr>
        <w:t>хламидиозах</w:t>
      </w:r>
      <w:proofErr w:type="spellEnd"/>
      <w:r w:rsidR="00575BBE" w:rsidRPr="007064A9">
        <w:rPr>
          <w:rFonts w:ascii="Times New Roman" w:hAnsi="Times New Roman"/>
          <w:i w:val="0"/>
          <w:szCs w:val="28"/>
        </w:rPr>
        <w:t>: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моча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кровь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ликвор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соскоб из цервикального канала</w:t>
      </w:r>
    </w:p>
    <w:p w:rsidR="00575BBE" w:rsidRPr="007064A9" w:rsidRDefault="00575BBE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отделяемое уретры</w:t>
      </w:r>
    </w:p>
    <w:p w:rsidR="005272DE" w:rsidRPr="007064A9" w:rsidRDefault="005272DE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7064A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188</w:t>
      </w:r>
      <w:r w:rsidR="00D6318F" w:rsidRPr="007064A9">
        <w:rPr>
          <w:rFonts w:ascii="Times New Roman" w:hAnsi="Times New Roman"/>
          <w:i w:val="0"/>
          <w:szCs w:val="28"/>
        </w:rPr>
        <w:t>. К какому семейству относится возбудитель чумы: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Bacillaceae</w:t>
      </w:r>
      <w:proofErr w:type="spellEnd"/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Micrococcaceae</w:t>
      </w:r>
      <w:proofErr w:type="spellEnd"/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Enterobacteriaceae</w:t>
      </w:r>
      <w:proofErr w:type="spellEnd"/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Rickettsiaceae</w:t>
      </w:r>
      <w:proofErr w:type="spellEnd"/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Neisseriaceae</w:t>
      </w:r>
      <w:proofErr w:type="spellEnd"/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D6318F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189</w:t>
      </w:r>
      <w:r w:rsidR="00D6318F" w:rsidRPr="007064A9">
        <w:rPr>
          <w:sz w:val="28"/>
          <w:szCs w:val="28"/>
        </w:rPr>
        <w:t xml:space="preserve">. </w:t>
      </w:r>
      <w:proofErr w:type="spellStart"/>
      <w:r w:rsidR="00D6318F" w:rsidRPr="007064A9">
        <w:rPr>
          <w:sz w:val="28"/>
          <w:szCs w:val="28"/>
        </w:rPr>
        <w:t>Бруцеллы</w:t>
      </w:r>
      <w:proofErr w:type="spellEnd"/>
      <w:r w:rsidR="00D6318F" w:rsidRPr="007064A9">
        <w:rPr>
          <w:sz w:val="28"/>
          <w:szCs w:val="28"/>
        </w:rPr>
        <w:t xml:space="preserve"> характеризуются: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извитой формой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кокковидной</w:t>
      </w:r>
      <w:proofErr w:type="spellEnd"/>
      <w:r w:rsidRPr="007064A9">
        <w:rPr>
          <w:sz w:val="28"/>
          <w:szCs w:val="28"/>
        </w:rPr>
        <w:t xml:space="preserve"> формой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грам</w:t>
      </w:r>
      <w:proofErr w:type="spellEnd"/>
      <w:r w:rsidRPr="007064A9">
        <w:rPr>
          <w:sz w:val="28"/>
          <w:szCs w:val="28"/>
        </w:rPr>
        <w:t>(-) окраской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грам</w:t>
      </w:r>
      <w:proofErr w:type="spellEnd"/>
      <w:r w:rsidRPr="007064A9">
        <w:rPr>
          <w:sz w:val="28"/>
          <w:szCs w:val="28"/>
        </w:rPr>
        <w:t>(+) окраской</w:t>
      </w:r>
    </w:p>
    <w:p w:rsidR="005272DE" w:rsidRPr="007064A9" w:rsidRDefault="005272DE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7064A9" w:rsidRDefault="00BE43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190</w:t>
      </w:r>
      <w:r w:rsidR="00D6318F" w:rsidRPr="007064A9">
        <w:rPr>
          <w:rFonts w:ascii="Times New Roman" w:hAnsi="Times New Roman"/>
          <w:i w:val="0"/>
          <w:szCs w:val="28"/>
        </w:rPr>
        <w:t>. Метод ранней диагностики туляремии: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бактериологический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бактериоскопический</w:t>
      </w:r>
      <w:proofErr w:type="spellEnd"/>
    </w:p>
    <w:p w:rsidR="00D6318F" w:rsidRPr="007064A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серологический</w:t>
      </w:r>
    </w:p>
    <w:p w:rsidR="00D6318F" w:rsidRPr="007064A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аллергический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D6318F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191</w:t>
      </w:r>
      <w:r w:rsidR="00D6318F" w:rsidRPr="007064A9">
        <w:rPr>
          <w:sz w:val="28"/>
          <w:szCs w:val="28"/>
        </w:rPr>
        <w:t>. Возбудитель эпидемического сыпного тифа: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риккетсии </w:t>
      </w:r>
      <w:proofErr w:type="spellStart"/>
      <w:r w:rsidRPr="007064A9">
        <w:rPr>
          <w:sz w:val="28"/>
          <w:szCs w:val="28"/>
        </w:rPr>
        <w:t>Музера</w:t>
      </w:r>
      <w:proofErr w:type="spellEnd"/>
      <w:r w:rsidRPr="007064A9">
        <w:rPr>
          <w:sz w:val="28"/>
          <w:szCs w:val="28"/>
        </w:rPr>
        <w:t xml:space="preserve"> (</w:t>
      </w:r>
      <w:r w:rsidRPr="007064A9">
        <w:rPr>
          <w:sz w:val="28"/>
          <w:szCs w:val="28"/>
          <w:lang w:val="en-US"/>
        </w:rPr>
        <w:t>R</w:t>
      </w:r>
      <w:r w:rsidRPr="007064A9">
        <w:rPr>
          <w:sz w:val="28"/>
          <w:szCs w:val="28"/>
        </w:rPr>
        <w:t xml:space="preserve">. </w:t>
      </w:r>
      <w:proofErr w:type="spellStart"/>
      <w:r w:rsidRPr="007064A9">
        <w:rPr>
          <w:sz w:val="28"/>
          <w:szCs w:val="28"/>
          <w:lang w:val="en-US"/>
        </w:rPr>
        <w:t>mooseri</w:t>
      </w:r>
      <w:proofErr w:type="spellEnd"/>
      <w:r w:rsidRPr="007064A9">
        <w:rPr>
          <w:sz w:val="28"/>
          <w:szCs w:val="28"/>
        </w:rPr>
        <w:t>)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риккетсии </w:t>
      </w:r>
      <w:proofErr w:type="spellStart"/>
      <w:r w:rsidRPr="007064A9">
        <w:rPr>
          <w:sz w:val="28"/>
          <w:szCs w:val="28"/>
        </w:rPr>
        <w:t>Провачека</w:t>
      </w:r>
      <w:proofErr w:type="spellEnd"/>
      <w:r w:rsidRPr="007064A9">
        <w:rPr>
          <w:sz w:val="28"/>
          <w:szCs w:val="28"/>
        </w:rPr>
        <w:t xml:space="preserve"> (</w:t>
      </w:r>
      <w:r w:rsidRPr="007064A9">
        <w:rPr>
          <w:sz w:val="28"/>
          <w:szCs w:val="28"/>
          <w:lang w:val="en-US"/>
        </w:rPr>
        <w:t>R</w:t>
      </w:r>
      <w:r w:rsidRPr="007064A9">
        <w:rPr>
          <w:sz w:val="28"/>
          <w:szCs w:val="28"/>
        </w:rPr>
        <w:t xml:space="preserve">. </w:t>
      </w:r>
      <w:proofErr w:type="spellStart"/>
      <w:r w:rsidRPr="007064A9">
        <w:rPr>
          <w:sz w:val="28"/>
          <w:szCs w:val="28"/>
          <w:lang w:val="en-US"/>
        </w:rPr>
        <w:t>prowazeki</w:t>
      </w:r>
      <w:proofErr w:type="spellEnd"/>
      <w:r w:rsidRPr="007064A9">
        <w:rPr>
          <w:sz w:val="28"/>
          <w:szCs w:val="28"/>
        </w:rPr>
        <w:t>)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риккетсии </w:t>
      </w:r>
      <w:proofErr w:type="spellStart"/>
      <w:r w:rsidRPr="007064A9">
        <w:rPr>
          <w:sz w:val="28"/>
          <w:szCs w:val="28"/>
        </w:rPr>
        <w:t>Бернета</w:t>
      </w:r>
      <w:proofErr w:type="spellEnd"/>
      <w:r w:rsidRPr="007064A9">
        <w:rPr>
          <w:sz w:val="28"/>
          <w:szCs w:val="28"/>
        </w:rPr>
        <w:t xml:space="preserve"> (</w:t>
      </w:r>
      <w:r w:rsidRPr="007064A9">
        <w:rPr>
          <w:sz w:val="28"/>
          <w:szCs w:val="28"/>
          <w:lang w:val="en-US"/>
        </w:rPr>
        <w:t>C</w:t>
      </w:r>
      <w:r w:rsidRPr="007064A9">
        <w:rPr>
          <w:sz w:val="28"/>
          <w:szCs w:val="28"/>
        </w:rPr>
        <w:t xml:space="preserve">. </w:t>
      </w:r>
      <w:proofErr w:type="spellStart"/>
      <w:r w:rsidRPr="007064A9">
        <w:rPr>
          <w:sz w:val="28"/>
          <w:szCs w:val="28"/>
          <w:lang w:val="en-US"/>
        </w:rPr>
        <w:t>burnettii</w:t>
      </w:r>
      <w:proofErr w:type="spellEnd"/>
      <w:r w:rsidRPr="007064A9">
        <w:rPr>
          <w:sz w:val="28"/>
          <w:szCs w:val="28"/>
        </w:rPr>
        <w:t>)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3B534E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192</w:t>
      </w:r>
      <w:r w:rsidR="003B534E" w:rsidRPr="007064A9">
        <w:rPr>
          <w:sz w:val="28"/>
          <w:szCs w:val="28"/>
        </w:rPr>
        <w:t>. Какие тесты специфичны для диагностики эпидемического возвратного тифа: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выявление возбудителя микроскопией для диагностики окрашенных мазков или </w:t>
      </w:r>
      <w:proofErr w:type="spellStart"/>
      <w:r w:rsidRPr="007064A9">
        <w:rPr>
          <w:sz w:val="28"/>
          <w:szCs w:val="28"/>
        </w:rPr>
        <w:t>нативных</w:t>
      </w:r>
      <w:proofErr w:type="spellEnd"/>
      <w:r w:rsidRPr="007064A9">
        <w:rPr>
          <w:sz w:val="28"/>
          <w:szCs w:val="28"/>
        </w:rPr>
        <w:t xml:space="preserve"> препаратов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реакция </w:t>
      </w:r>
      <w:proofErr w:type="spellStart"/>
      <w:r w:rsidRPr="007064A9">
        <w:rPr>
          <w:sz w:val="28"/>
          <w:szCs w:val="28"/>
        </w:rPr>
        <w:t>Вассермана</w:t>
      </w:r>
      <w:proofErr w:type="spellEnd"/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реакция иммобилизации </w:t>
      </w:r>
      <w:proofErr w:type="spellStart"/>
      <w:r w:rsidRPr="007064A9">
        <w:rPr>
          <w:sz w:val="28"/>
          <w:szCs w:val="28"/>
        </w:rPr>
        <w:t>боррелий</w:t>
      </w:r>
      <w:proofErr w:type="spellEnd"/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биологическая проба на кроликах или морских свинках</w:t>
      </w:r>
    </w:p>
    <w:p w:rsidR="005272DE" w:rsidRPr="007064A9" w:rsidRDefault="005272DE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625874" w:rsidRPr="007064A9" w:rsidRDefault="00BE4358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>193</w:t>
      </w:r>
      <w:r w:rsidR="00625874" w:rsidRPr="007064A9">
        <w:rPr>
          <w:sz w:val="28"/>
          <w:szCs w:val="28"/>
        </w:rPr>
        <w:t>. Культивирование возбудителя холеры: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 питательным средам неприхотлив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факультативный анаэроб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хорошо растет на щелочных средах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 среде Эндо образует красного цвета колонии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 </w:t>
      </w:r>
      <w:proofErr w:type="spellStart"/>
      <w:r w:rsidRPr="007064A9">
        <w:rPr>
          <w:sz w:val="28"/>
          <w:szCs w:val="28"/>
        </w:rPr>
        <w:t>пептонной</w:t>
      </w:r>
      <w:proofErr w:type="spellEnd"/>
      <w:r w:rsidRPr="007064A9">
        <w:rPr>
          <w:sz w:val="28"/>
          <w:szCs w:val="28"/>
        </w:rPr>
        <w:t xml:space="preserve"> воде образуют пленку</w:t>
      </w:r>
    </w:p>
    <w:p w:rsidR="005272DE" w:rsidRPr="007064A9" w:rsidRDefault="005272DE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7064A9" w:rsidRDefault="00BE435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194</w:t>
      </w:r>
      <w:r w:rsidR="00625874" w:rsidRPr="007064A9">
        <w:rPr>
          <w:sz w:val="28"/>
          <w:szCs w:val="28"/>
        </w:rPr>
        <w:t>. Биохимическая активность сальмонелл: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образует индол при расщепление белка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образует сероводород при расщеплении пептона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сбраживают</w:t>
      </w:r>
      <w:proofErr w:type="spellEnd"/>
      <w:r w:rsidRPr="007064A9">
        <w:rPr>
          <w:sz w:val="28"/>
          <w:szCs w:val="28"/>
        </w:rPr>
        <w:t xml:space="preserve"> лактозу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сахара расщепляют до кислоты и газа</w:t>
      </w:r>
    </w:p>
    <w:p w:rsidR="005272DE" w:rsidRPr="007064A9" w:rsidRDefault="005272DE" w:rsidP="00FE38DB">
      <w:pPr>
        <w:widowControl w:val="0"/>
        <w:tabs>
          <w:tab w:val="left" w:pos="1440"/>
        </w:tabs>
        <w:suppressAutoHyphens/>
        <w:contextualSpacing/>
        <w:rPr>
          <w:sz w:val="28"/>
          <w:szCs w:val="28"/>
        </w:rPr>
      </w:pPr>
    </w:p>
    <w:p w:rsidR="00625874" w:rsidRPr="007064A9" w:rsidRDefault="00BE4358" w:rsidP="00FE38DB">
      <w:pPr>
        <w:widowControl w:val="0"/>
        <w:tabs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195</w:t>
      </w:r>
      <w:r w:rsidR="00625874" w:rsidRPr="007064A9">
        <w:rPr>
          <w:sz w:val="28"/>
          <w:szCs w:val="28"/>
        </w:rPr>
        <w:t>. Дизентерия:</w:t>
      </w:r>
    </w:p>
    <w:p w:rsidR="00625874" w:rsidRPr="007064A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сопровождается поражением тонкого кишечника</w:t>
      </w:r>
    </w:p>
    <w:p w:rsidR="00625874" w:rsidRPr="007064A9" w:rsidRDefault="008C04C7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передается через предметы обихода, игрушки</w:t>
      </w:r>
    </w:p>
    <w:p w:rsidR="005272DE" w:rsidRPr="007064A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5272DE" w:rsidRPr="007064A9">
        <w:rPr>
          <w:sz w:val="28"/>
          <w:szCs w:val="28"/>
        </w:rPr>
        <w:t>преобладает в зимнее время года</w:t>
      </w:r>
    </w:p>
    <w:p w:rsidR="005272DE" w:rsidRPr="007064A9" w:rsidRDefault="005272DE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7064A9" w:rsidRDefault="00BE435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196</w:t>
      </w:r>
      <w:r w:rsidR="00625874" w:rsidRPr="007064A9">
        <w:rPr>
          <w:sz w:val="28"/>
          <w:szCs w:val="28"/>
        </w:rPr>
        <w:t>. Микробиологическая диагностика при сальмонеллезах включает:</w:t>
      </w:r>
    </w:p>
    <w:p w:rsidR="00625874" w:rsidRPr="007064A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 xml:space="preserve">идентификацию возбудителя с помощью </w:t>
      </w:r>
      <w:proofErr w:type="spellStart"/>
      <w:r w:rsidR="00625874" w:rsidRPr="007064A9">
        <w:rPr>
          <w:sz w:val="28"/>
          <w:szCs w:val="28"/>
        </w:rPr>
        <w:t>монорецепторных</w:t>
      </w:r>
      <w:proofErr w:type="spellEnd"/>
      <w:r w:rsidR="00625874" w:rsidRPr="007064A9">
        <w:rPr>
          <w:sz w:val="28"/>
          <w:szCs w:val="28"/>
        </w:rPr>
        <w:t xml:space="preserve"> сывороток</w:t>
      </w:r>
    </w:p>
    <w:p w:rsidR="00625874" w:rsidRPr="007064A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проверку подвижности</w:t>
      </w:r>
    </w:p>
    <w:p w:rsidR="00625874" w:rsidRPr="007064A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биологическую пробу на белых мышах</w:t>
      </w:r>
    </w:p>
    <w:p w:rsidR="005272DE" w:rsidRPr="007064A9" w:rsidRDefault="005272DE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216430" w:rsidRPr="007064A9" w:rsidRDefault="00BE435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197</w:t>
      </w:r>
      <w:r w:rsidR="00216430" w:rsidRPr="007064A9">
        <w:rPr>
          <w:sz w:val="28"/>
          <w:szCs w:val="28"/>
        </w:rPr>
        <w:t>. Для холерного вибриона характерно образование:</w:t>
      </w:r>
    </w:p>
    <w:p w:rsidR="00216430" w:rsidRPr="007064A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эндотоксина</w:t>
      </w:r>
    </w:p>
    <w:p w:rsidR="00216430" w:rsidRPr="007064A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фибринолизина</w:t>
      </w:r>
    </w:p>
    <w:p w:rsidR="00216430" w:rsidRPr="007064A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экзотоксина</w:t>
      </w:r>
    </w:p>
    <w:p w:rsidR="00216430" w:rsidRPr="007064A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летального токсина</w:t>
      </w:r>
    </w:p>
    <w:p w:rsidR="00216430" w:rsidRPr="007064A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="00216430" w:rsidRPr="007064A9">
        <w:rPr>
          <w:sz w:val="28"/>
          <w:szCs w:val="28"/>
        </w:rPr>
        <w:t>гиалуронидазы</w:t>
      </w:r>
      <w:proofErr w:type="spellEnd"/>
    </w:p>
    <w:p w:rsidR="005272DE" w:rsidRPr="007064A9" w:rsidRDefault="005272DE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216430" w:rsidRPr="007064A9" w:rsidRDefault="00BE435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198</w:t>
      </w:r>
      <w:r w:rsidR="00216430" w:rsidRPr="007064A9">
        <w:rPr>
          <w:sz w:val="28"/>
          <w:szCs w:val="28"/>
        </w:rPr>
        <w:t>. Фазы патогенеза брюшного тифа:</w:t>
      </w:r>
    </w:p>
    <w:p w:rsidR="00216430" w:rsidRPr="007064A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 xml:space="preserve">инвазии и </w:t>
      </w:r>
      <w:proofErr w:type="spellStart"/>
      <w:r w:rsidR="00216430" w:rsidRPr="007064A9">
        <w:rPr>
          <w:sz w:val="28"/>
          <w:szCs w:val="28"/>
        </w:rPr>
        <w:t>мезентериального</w:t>
      </w:r>
      <w:proofErr w:type="spellEnd"/>
      <w:r w:rsidR="00216430" w:rsidRPr="007064A9">
        <w:rPr>
          <w:sz w:val="28"/>
          <w:szCs w:val="28"/>
        </w:rPr>
        <w:t xml:space="preserve"> лимфаденита</w:t>
      </w:r>
    </w:p>
    <w:p w:rsidR="00216430" w:rsidRPr="007064A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бактериемия</w:t>
      </w:r>
    </w:p>
    <w:p w:rsidR="00216430" w:rsidRPr="007064A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конвульсивная</w:t>
      </w:r>
    </w:p>
    <w:p w:rsidR="00216430" w:rsidRPr="007064A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паренхиматозной диффузии</w:t>
      </w:r>
    </w:p>
    <w:p w:rsidR="00216430" w:rsidRPr="007064A9" w:rsidRDefault="000B5F63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катаральная</w:t>
      </w:r>
    </w:p>
    <w:p w:rsidR="005272DE" w:rsidRPr="007064A9" w:rsidRDefault="005272DE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216430" w:rsidRPr="007064A9" w:rsidRDefault="00BE4358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199</w:t>
      </w:r>
      <w:r w:rsidR="00216430" w:rsidRPr="007064A9">
        <w:rPr>
          <w:sz w:val="28"/>
          <w:szCs w:val="28"/>
        </w:rPr>
        <w:t xml:space="preserve">. Материал для исследования и лабораторная диагностика заболеваний, вызываемых </w:t>
      </w:r>
      <w:r w:rsidR="00216430" w:rsidRPr="007064A9">
        <w:rPr>
          <w:sz w:val="28"/>
          <w:szCs w:val="28"/>
          <w:lang w:val="en-US"/>
        </w:rPr>
        <w:t>Helicobacter</w:t>
      </w:r>
      <w:r w:rsidR="00216430"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  <w:lang w:val="en-US"/>
        </w:rPr>
        <w:t>pylori</w:t>
      </w:r>
      <w:r w:rsidR="00216430" w:rsidRPr="007064A9">
        <w:rPr>
          <w:sz w:val="28"/>
          <w:szCs w:val="28"/>
        </w:rPr>
        <w:t>:</w:t>
      </w:r>
    </w:p>
    <w:p w:rsidR="00216430" w:rsidRPr="007064A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биоптаты</w:t>
      </w:r>
      <w:proofErr w:type="spellEnd"/>
      <w:r w:rsidRPr="007064A9">
        <w:rPr>
          <w:sz w:val="28"/>
          <w:szCs w:val="28"/>
        </w:rPr>
        <w:t xml:space="preserve"> слизистой оболочки желудка и 12 – </w:t>
      </w:r>
      <w:proofErr w:type="spellStart"/>
      <w:r w:rsidRPr="007064A9">
        <w:rPr>
          <w:sz w:val="28"/>
          <w:szCs w:val="28"/>
        </w:rPr>
        <w:t>типерстной</w:t>
      </w:r>
      <w:proofErr w:type="spellEnd"/>
      <w:r w:rsidRPr="007064A9">
        <w:rPr>
          <w:sz w:val="28"/>
          <w:szCs w:val="28"/>
        </w:rPr>
        <w:t xml:space="preserve"> кишки, сыворотка крови</w:t>
      </w:r>
    </w:p>
    <w:p w:rsidR="00216430" w:rsidRPr="007064A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испражнения, рвотные массы, кровь</w:t>
      </w:r>
    </w:p>
    <w:p w:rsidR="00216430" w:rsidRPr="007064A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микроскопический, серологический и аллергический</w:t>
      </w:r>
    </w:p>
    <w:p w:rsidR="005272DE" w:rsidRPr="007064A9" w:rsidRDefault="005272DE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216430" w:rsidRPr="007064A9" w:rsidRDefault="00BE4358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200</w:t>
      </w:r>
      <w:r w:rsidR="00216430" w:rsidRPr="007064A9">
        <w:rPr>
          <w:sz w:val="28"/>
          <w:szCs w:val="28"/>
        </w:rPr>
        <w:t xml:space="preserve">. Основные биологические свойства </w:t>
      </w:r>
      <w:proofErr w:type="spellStart"/>
      <w:r w:rsidR="00216430" w:rsidRPr="007064A9">
        <w:rPr>
          <w:sz w:val="28"/>
          <w:szCs w:val="28"/>
        </w:rPr>
        <w:t>кампилобактерий</w:t>
      </w:r>
      <w:proofErr w:type="spellEnd"/>
      <w:r w:rsidR="00216430" w:rsidRPr="007064A9">
        <w:rPr>
          <w:sz w:val="28"/>
          <w:szCs w:val="28"/>
        </w:rPr>
        <w:t>:</w:t>
      </w:r>
    </w:p>
    <w:p w:rsidR="00216430" w:rsidRPr="007064A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крупные палочки. Спор и капсул не образуют. Неподвижны. </w:t>
      </w:r>
      <w:proofErr w:type="spellStart"/>
      <w:r w:rsidRPr="007064A9">
        <w:rPr>
          <w:sz w:val="28"/>
          <w:szCs w:val="28"/>
        </w:rPr>
        <w:t>Грам</w:t>
      </w:r>
      <w:proofErr w:type="spellEnd"/>
      <w:r w:rsidRPr="007064A9">
        <w:rPr>
          <w:sz w:val="28"/>
          <w:szCs w:val="28"/>
        </w:rPr>
        <w:t xml:space="preserve"> (+)</w:t>
      </w:r>
    </w:p>
    <w:p w:rsidR="00216430" w:rsidRPr="007064A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тонкие, спирально изогнутые палочки (крылья чайки), отличаются </w:t>
      </w:r>
      <w:proofErr w:type="spellStart"/>
      <w:r w:rsidRPr="007064A9">
        <w:rPr>
          <w:sz w:val="28"/>
          <w:szCs w:val="28"/>
        </w:rPr>
        <w:lastRenderedPageBreak/>
        <w:t>полиморфностью</w:t>
      </w:r>
      <w:proofErr w:type="spellEnd"/>
      <w:r w:rsidRPr="007064A9">
        <w:rPr>
          <w:sz w:val="28"/>
          <w:szCs w:val="28"/>
        </w:rPr>
        <w:t xml:space="preserve">, спор и капсул не образуют, подвижны, </w:t>
      </w:r>
      <w:proofErr w:type="spellStart"/>
      <w:r w:rsidRPr="007064A9">
        <w:rPr>
          <w:sz w:val="28"/>
          <w:szCs w:val="28"/>
        </w:rPr>
        <w:t>грам</w:t>
      </w:r>
      <w:proofErr w:type="spellEnd"/>
      <w:r w:rsidRPr="007064A9">
        <w:rPr>
          <w:sz w:val="28"/>
          <w:szCs w:val="28"/>
        </w:rPr>
        <w:t xml:space="preserve"> (-)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201</w:t>
      </w:r>
      <w:r w:rsidR="005162A2" w:rsidRPr="007064A9">
        <w:rPr>
          <w:sz w:val="28"/>
          <w:szCs w:val="28"/>
        </w:rPr>
        <w:t>. Питательные среды для культур тканей: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среда Игла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среда </w:t>
      </w:r>
      <w:proofErr w:type="spellStart"/>
      <w:r w:rsidRPr="007064A9">
        <w:rPr>
          <w:sz w:val="28"/>
          <w:szCs w:val="28"/>
        </w:rPr>
        <w:t>Леффлера</w:t>
      </w:r>
      <w:proofErr w:type="spellEnd"/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среда 199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желчный бульон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202</w:t>
      </w:r>
      <w:r w:rsidR="005162A2" w:rsidRPr="007064A9">
        <w:rPr>
          <w:sz w:val="28"/>
          <w:szCs w:val="28"/>
        </w:rPr>
        <w:t>. Противовирусные антитела: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образуют с вирусами трудно разрушаемые комплексы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относятся к иммуноглобулинам </w:t>
      </w:r>
      <w:r w:rsidRPr="007064A9">
        <w:rPr>
          <w:sz w:val="28"/>
          <w:szCs w:val="28"/>
          <w:lang w:val="en-US"/>
        </w:rPr>
        <w:t>M</w:t>
      </w:r>
    </w:p>
    <w:p w:rsidR="005162A2" w:rsidRPr="007064A9" w:rsidRDefault="005162A2" w:rsidP="00FE38DB">
      <w:pPr>
        <w:widowControl w:val="0"/>
        <w:tabs>
          <w:tab w:val="left" w:pos="72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относятся к иммуноглобулинам </w:t>
      </w:r>
      <w:r w:rsidRPr="007064A9">
        <w:rPr>
          <w:sz w:val="28"/>
          <w:szCs w:val="28"/>
          <w:lang w:val="en-US"/>
        </w:rPr>
        <w:t>G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203</w:t>
      </w:r>
      <w:r w:rsidR="005162A2" w:rsidRPr="007064A9">
        <w:rPr>
          <w:sz w:val="28"/>
          <w:szCs w:val="28"/>
        </w:rPr>
        <w:t>. Вирус кори: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относится к семейству аденовирусов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высоко </w:t>
      </w:r>
      <w:proofErr w:type="spellStart"/>
      <w:r w:rsidRPr="007064A9">
        <w:rPr>
          <w:sz w:val="28"/>
          <w:szCs w:val="28"/>
        </w:rPr>
        <w:t>контагиозен</w:t>
      </w:r>
      <w:proofErr w:type="spellEnd"/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относится к </w:t>
      </w:r>
      <w:proofErr w:type="spellStart"/>
      <w:r w:rsidRPr="007064A9">
        <w:rPr>
          <w:sz w:val="28"/>
          <w:szCs w:val="28"/>
        </w:rPr>
        <w:t>парамиксовирусам</w:t>
      </w:r>
      <w:proofErr w:type="spellEnd"/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204</w:t>
      </w:r>
      <w:r w:rsidR="005162A2" w:rsidRPr="007064A9">
        <w:rPr>
          <w:sz w:val="28"/>
          <w:szCs w:val="28"/>
        </w:rPr>
        <w:t>. Вирус полиомиелита: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относится к </w:t>
      </w:r>
      <w:proofErr w:type="spellStart"/>
      <w:r w:rsidRPr="007064A9">
        <w:rPr>
          <w:sz w:val="28"/>
          <w:szCs w:val="28"/>
        </w:rPr>
        <w:t>пикорнавирусам</w:t>
      </w:r>
      <w:proofErr w:type="spellEnd"/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содержит ДНК</w:t>
      </w:r>
    </w:p>
    <w:p w:rsidR="005272DE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5272DE" w:rsidRPr="007064A9">
        <w:rPr>
          <w:sz w:val="28"/>
          <w:szCs w:val="28"/>
        </w:rPr>
        <w:t xml:space="preserve">обладает </w:t>
      </w:r>
      <w:proofErr w:type="spellStart"/>
      <w:r w:rsidR="005272DE" w:rsidRPr="007064A9">
        <w:rPr>
          <w:sz w:val="28"/>
          <w:szCs w:val="28"/>
        </w:rPr>
        <w:t>нейротропным</w:t>
      </w:r>
      <w:proofErr w:type="spellEnd"/>
      <w:r w:rsidR="005272DE" w:rsidRPr="007064A9">
        <w:rPr>
          <w:sz w:val="28"/>
          <w:szCs w:val="28"/>
        </w:rPr>
        <w:t xml:space="preserve"> действием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7A07D4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205</w:t>
      </w:r>
      <w:r w:rsidR="007A07D4" w:rsidRPr="007064A9">
        <w:rPr>
          <w:sz w:val="28"/>
          <w:szCs w:val="28"/>
        </w:rPr>
        <w:t>. Материалом для вирусологических исследований при полиомиелите служат: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рвотные массы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спинномозговая жидкость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испражнения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кровь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сыворотка крови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7A07D4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206</w:t>
      </w:r>
      <w:r w:rsidR="007A07D4" w:rsidRPr="007064A9">
        <w:rPr>
          <w:sz w:val="28"/>
          <w:szCs w:val="28"/>
        </w:rPr>
        <w:t>. Для диагностики бешенства используют: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обнаружение телец </w:t>
      </w:r>
      <w:proofErr w:type="spellStart"/>
      <w:r w:rsidRPr="007064A9">
        <w:rPr>
          <w:sz w:val="28"/>
          <w:szCs w:val="28"/>
        </w:rPr>
        <w:t>Негри</w:t>
      </w:r>
      <w:proofErr w:type="spellEnd"/>
      <w:r w:rsidRPr="007064A9">
        <w:rPr>
          <w:sz w:val="28"/>
          <w:szCs w:val="28"/>
        </w:rPr>
        <w:t xml:space="preserve"> в нервных клетках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нарастание титра антител в реакции агглютинации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биологический метод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нарастание титра антител в РСК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7A07D4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207</w:t>
      </w:r>
      <w:r w:rsidR="007A07D4" w:rsidRPr="007064A9">
        <w:rPr>
          <w:sz w:val="28"/>
          <w:szCs w:val="28"/>
        </w:rPr>
        <w:t>. Вирусы, содержащие ДНК: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Арбовирусы</w:t>
      </w:r>
      <w:proofErr w:type="spellEnd"/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Аденовирусы</w:t>
      </w:r>
    </w:p>
    <w:p w:rsidR="005272DE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Пикорнавирусы</w:t>
      </w:r>
      <w:proofErr w:type="spellEnd"/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7A07D4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208</w:t>
      </w:r>
      <w:r w:rsidR="007A07D4" w:rsidRPr="007064A9">
        <w:rPr>
          <w:sz w:val="28"/>
          <w:szCs w:val="28"/>
        </w:rPr>
        <w:t>. Для выделения вируса гриппа используют: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морских свинок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куриные эмбрионы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первичные почечные культуры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среду 199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 xml:space="preserve"> белых мышей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3B4EAE" w:rsidRPr="007064A9" w:rsidRDefault="00BE43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209</w:t>
      </w:r>
      <w:r w:rsidR="003B4EAE" w:rsidRPr="007064A9">
        <w:rPr>
          <w:sz w:val="28"/>
          <w:szCs w:val="28"/>
        </w:rPr>
        <w:t>. Гепатиты, имеющие парентеральный путь передачи:</w:t>
      </w:r>
    </w:p>
    <w:p w:rsidR="003B4EAE" w:rsidRPr="007064A9" w:rsidRDefault="000B5F6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3B4EAE" w:rsidRPr="007064A9">
        <w:rPr>
          <w:sz w:val="28"/>
          <w:szCs w:val="28"/>
        </w:rPr>
        <w:t>гепатит А</w:t>
      </w:r>
    </w:p>
    <w:p w:rsidR="003B4EAE" w:rsidRPr="007064A9" w:rsidRDefault="003B4EA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гепатит В</w:t>
      </w:r>
    </w:p>
    <w:p w:rsidR="003B4EAE" w:rsidRPr="007064A9" w:rsidRDefault="003B4EA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гепатит С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гепатит Е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3B4EAE" w:rsidRPr="007064A9" w:rsidRDefault="000F4C1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210</w:t>
      </w:r>
      <w:r w:rsidR="00101E50" w:rsidRPr="007064A9">
        <w:rPr>
          <w:sz w:val="28"/>
          <w:szCs w:val="28"/>
        </w:rPr>
        <w:t xml:space="preserve">. </w:t>
      </w:r>
      <w:r w:rsidR="003B4EAE" w:rsidRPr="007064A9">
        <w:rPr>
          <w:sz w:val="28"/>
          <w:szCs w:val="28"/>
        </w:rPr>
        <w:t>Укажите микроорганизмы, преобладающие в дистальных отделах кишечника человека:</w:t>
      </w:r>
    </w:p>
    <w:p w:rsidR="003B4EAE" w:rsidRPr="007064A9" w:rsidRDefault="003B4EAE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  <w:lang w:val="en-US"/>
        </w:rPr>
      </w:pPr>
      <w:r w:rsidRPr="007064A9">
        <w:rPr>
          <w:rFonts w:ascii="Times New Roman" w:hAnsi="Times New Roman"/>
          <w:szCs w:val="28"/>
        </w:rPr>
        <w:t xml:space="preserve"> виды</w:t>
      </w:r>
      <w:r w:rsidRPr="007064A9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7064A9">
        <w:rPr>
          <w:rFonts w:ascii="Times New Roman" w:hAnsi="Times New Roman"/>
          <w:szCs w:val="28"/>
          <w:lang w:val="en-US"/>
        </w:rPr>
        <w:t>Bacteroides</w:t>
      </w:r>
      <w:proofErr w:type="spellEnd"/>
    </w:p>
    <w:p w:rsidR="003B4EAE" w:rsidRPr="007064A9" w:rsidRDefault="003B4EAE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  <w:lang w:val="en-US"/>
        </w:rPr>
      </w:pPr>
      <w:r w:rsidRPr="007064A9">
        <w:rPr>
          <w:rFonts w:ascii="Times New Roman" w:hAnsi="Times New Roman"/>
          <w:szCs w:val="28"/>
          <w:lang w:val="en-US"/>
        </w:rPr>
        <w:t xml:space="preserve"> </w:t>
      </w:r>
      <w:r w:rsidRPr="007064A9">
        <w:rPr>
          <w:rFonts w:ascii="Times New Roman" w:hAnsi="Times New Roman"/>
          <w:szCs w:val="28"/>
        </w:rPr>
        <w:t>виды</w:t>
      </w:r>
      <w:r w:rsidRPr="007064A9">
        <w:rPr>
          <w:rFonts w:ascii="Times New Roman" w:hAnsi="Times New Roman"/>
          <w:szCs w:val="28"/>
          <w:lang w:val="en-US"/>
        </w:rPr>
        <w:t xml:space="preserve"> Clostridium</w:t>
      </w:r>
    </w:p>
    <w:p w:rsidR="003B4EAE" w:rsidRPr="007064A9" w:rsidRDefault="003B4EA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</w:t>
      </w:r>
      <w:r w:rsidRPr="007064A9">
        <w:rPr>
          <w:sz w:val="28"/>
          <w:szCs w:val="28"/>
        </w:rPr>
        <w:t>виды</w:t>
      </w:r>
      <w:r w:rsidRPr="007064A9">
        <w:rPr>
          <w:sz w:val="28"/>
          <w:szCs w:val="28"/>
          <w:lang w:val="en-US"/>
        </w:rPr>
        <w:t xml:space="preserve"> Streptococcus</w:t>
      </w:r>
    </w:p>
    <w:p w:rsidR="003B4EAE" w:rsidRPr="007064A9" w:rsidRDefault="003B4EA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</w:t>
      </w:r>
      <w:r w:rsidRPr="007064A9">
        <w:rPr>
          <w:sz w:val="28"/>
          <w:szCs w:val="28"/>
        </w:rPr>
        <w:t>виды</w:t>
      </w:r>
      <w:r w:rsidRPr="007064A9">
        <w:rPr>
          <w:sz w:val="28"/>
          <w:szCs w:val="28"/>
          <w:lang w:val="en-US"/>
        </w:rPr>
        <w:t xml:space="preserve"> Lactobacillus</w:t>
      </w:r>
    </w:p>
    <w:p w:rsidR="003B4EAE" w:rsidRPr="007064A9" w:rsidRDefault="003B4EA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</w:t>
      </w:r>
      <w:r w:rsidRPr="007064A9">
        <w:rPr>
          <w:sz w:val="28"/>
          <w:szCs w:val="28"/>
        </w:rPr>
        <w:t>виды</w:t>
      </w:r>
      <w:r w:rsidRPr="007064A9">
        <w:rPr>
          <w:sz w:val="28"/>
          <w:szCs w:val="28"/>
          <w:lang w:val="en-US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Enterobacterium</w:t>
      </w:r>
      <w:proofErr w:type="spellEnd"/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</w:p>
    <w:p w:rsidR="002A69BB" w:rsidRPr="007064A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21</w:t>
      </w:r>
      <w:r w:rsidR="002E08E7" w:rsidRPr="007064A9">
        <w:rPr>
          <w:rFonts w:ascii="Times New Roman" w:hAnsi="Times New Roman"/>
          <w:i w:val="0"/>
          <w:szCs w:val="28"/>
        </w:rPr>
        <w:t>1</w:t>
      </w:r>
      <w:r w:rsidR="005272DE" w:rsidRPr="007064A9">
        <w:rPr>
          <w:rFonts w:ascii="Times New Roman" w:hAnsi="Times New Roman"/>
          <w:i w:val="0"/>
          <w:szCs w:val="28"/>
        </w:rPr>
        <w:t>.</w:t>
      </w:r>
      <w:r w:rsidR="002A69BB" w:rsidRPr="007064A9">
        <w:rPr>
          <w:rFonts w:ascii="Times New Roman" w:hAnsi="Times New Roman"/>
          <w:i w:val="0"/>
          <w:szCs w:val="28"/>
        </w:rPr>
        <w:t xml:space="preserve"> Простые методы окраски применяют для:</w:t>
      </w:r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выявления спор</w:t>
      </w:r>
    </w:p>
    <w:p w:rsidR="002A69BB" w:rsidRPr="007064A9" w:rsidRDefault="002A69BB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дифференциации одних видов от других</w:t>
      </w:r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изучения формы бактерий</w:t>
      </w:r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изучения взаимного расположения бактерий</w:t>
      </w:r>
    </w:p>
    <w:p w:rsidR="005272DE" w:rsidRPr="007064A9" w:rsidRDefault="005272DE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2A69BB" w:rsidRPr="007064A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21</w:t>
      </w:r>
      <w:r w:rsidR="002E08E7" w:rsidRPr="007064A9">
        <w:rPr>
          <w:rFonts w:ascii="Times New Roman" w:hAnsi="Times New Roman"/>
          <w:i w:val="0"/>
          <w:szCs w:val="28"/>
        </w:rPr>
        <w:t>2</w:t>
      </w:r>
      <w:r w:rsidR="002A69BB" w:rsidRPr="007064A9">
        <w:rPr>
          <w:rFonts w:ascii="Times New Roman" w:hAnsi="Times New Roman"/>
          <w:i w:val="0"/>
          <w:szCs w:val="28"/>
        </w:rPr>
        <w:t>. В основу дифференциации спирохет положено:</w:t>
      </w:r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количество завитков</w:t>
      </w:r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тип питания</w:t>
      </w:r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равномерность завитков</w:t>
      </w:r>
    </w:p>
    <w:p w:rsidR="005272DE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характер движения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4020AB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21</w:t>
      </w:r>
      <w:r w:rsidR="002E08E7" w:rsidRPr="007064A9">
        <w:rPr>
          <w:sz w:val="28"/>
          <w:szCs w:val="28"/>
        </w:rPr>
        <w:t>3</w:t>
      </w:r>
      <w:r w:rsidR="004020AB" w:rsidRPr="007064A9">
        <w:rPr>
          <w:sz w:val="28"/>
          <w:szCs w:val="28"/>
        </w:rPr>
        <w:t>. Для эукариотов характерно: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наличие дифференцированного ядра</w:t>
      </w:r>
    </w:p>
    <w:p w:rsidR="004020AB" w:rsidRPr="007064A9" w:rsidRDefault="004020AB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отсутствие дифференцированного ядра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наличие митохондрий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наличие аппарата </w:t>
      </w:r>
      <w:proofErr w:type="spellStart"/>
      <w:r w:rsidRPr="007064A9">
        <w:rPr>
          <w:sz w:val="28"/>
          <w:szCs w:val="28"/>
        </w:rPr>
        <w:t>Гольджи</w:t>
      </w:r>
      <w:proofErr w:type="spellEnd"/>
    </w:p>
    <w:p w:rsidR="005272DE" w:rsidRPr="007064A9" w:rsidRDefault="005272DE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4020AB" w:rsidRPr="007064A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21</w:t>
      </w:r>
      <w:r w:rsidR="002E08E7" w:rsidRPr="007064A9">
        <w:rPr>
          <w:rFonts w:ascii="Times New Roman" w:hAnsi="Times New Roman"/>
          <w:i w:val="0"/>
          <w:szCs w:val="28"/>
        </w:rPr>
        <w:t>4</w:t>
      </w:r>
      <w:r w:rsidR="004020AB" w:rsidRPr="007064A9">
        <w:rPr>
          <w:rFonts w:ascii="Times New Roman" w:hAnsi="Times New Roman"/>
          <w:i w:val="0"/>
          <w:szCs w:val="28"/>
        </w:rPr>
        <w:t>. Как называются палочковидные бактерии, имеющие слегка изогнутую фо</w:t>
      </w:r>
      <w:r w:rsidR="000B5F63" w:rsidRPr="007064A9">
        <w:rPr>
          <w:rFonts w:ascii="Times New Roman" w:hAnsi="Times New Roman"/>
          <w:i w:val="0"/>
          <w:szCs w:val="28"/>
        </w:rPr>
        <w:t>р</w:t>
      </w:r>
      <w:r w:rsidR="004020AB" w:rsidRPr="007064A9">
        <w:rPr>
          <w:rFonts w:ascii="Times New Roman" w:hAnsi="Times New Roman"/>
          <w:i w:val="0"/>
          <w:szCs w:val="28"/>
        </w:rPr>
        <w:t>му: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бациллы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вибрионы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клостридии</w:t>
      </w:r>
      <w:proofErr w:type="spellEnd"/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сарцины</w:t>
      </w:r>
      <w:proofErr w:type="spellEnd"/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спириллы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A76905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21</w:t>
      </w:r>
      <w:r w:rsidR="002E08E7" w:rsidRPr="007064A9">
        <w:rPr>
          <w:sz w:val="28"/>
          <w:szCs w:val="28"/>
        </w:rPr>
        <w:t>5</w:t>
      </w:r>
      <w:r w:rsidR="00A76905" w:rsidRPr="007064A9">
        <w:rPr>
          <w:sz w:val="28"/>
          <w:szCs w:val="28"/>
        </w:rPr>
        <w:t>. Морфологические свойства бактерий:</w:t>
      </w:r>
    </w:p>
    <w:p w:rsidR="00A76905" w:rsidRPr="007064A9" w:rsidRDefault="0098617C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A76905" w:rsidRPr="007064A9">
        <w:rPr>
          <w:sz w:val="28"/>
          <w:szCs w:val="28"/>
        </w:rPr>
        <w:t>форма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способность к окраске тем или иным методом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величина</w:t>
      </w:r>
    </w:p>
    <w:p w:rsidR="00A76905" w:rsidRPr="007064A9" w:rsidRDefault="00A76905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наличие капсул</w:t>
      </w:r>
    </w:p>
    <w:p w:rsidR="005272DE" w:rsidRPr="007064A9" w:rsidRDefault="005272DE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A76905" w:rsidRPr="007064A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21</w:t>
      </w:r>
      <w:r w:rsidR="002E08E7" w:rsidRPr="007064A9">
        <w:rPr>
          <w:rFonts w:ascii="Times New Roman" w:hAnsi="Times New Roman"/>
          <w:i w:val="0"/>
          <w:szCs w:val="28"/>
        </w:rPr>
        <w:t>6</w:t>
      </w:r>
      <w:r w:rsidR="00A76905" w:rsidRPr="007064A9">
        <w:rPr>
          <w:rFonts w:ascii="Times New Roman" w:hAnsi="Times New Roman"/>
          <w:i w:val="0"/>
          <w:szCs w:val="28"/>
        </w:rPr>
        <w:t>. Микроорганизмы, относящиеся к эукариотам: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грибы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вирусы</w:t>
      </w:r>
    </w:p>
    <w:p w:rsidR="00A76905" w:rsidRPr="007064A9" w:rsidRDefault="00A76905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бациллы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простейшие</w:t>
      </w:r>
    </w:p>
    <w:p w:rsidR="00A76905" w:rsidRPr="007064A9" w:rsidRDefault="00A76905" w:rsidP="00FE38DB">
      <w:pPr>
        <w:pStyle w:val="3"/>
        <w:keepNext w:val="0"/>
        <w:suppressAutoHyphens/>
        <w:ind w:left="0"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актиномицеты</w:t>
      </w:r>
    </w:p>
    <w:p w:rsidR="005272DE" w:rsidRPr="007064A9" w:rsidRDefault="005272DE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793489" w:rsidRPr="007064A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21</w:t>
      </w:r>
      <w:r w:rsidR="00793489" w:rsidRPr="007064A9">
        <w:rPr>
          <w:rFonts w:ascii="Times New Roman" w:hAnsi="Times New Roman"/>
          <w:i w:val="0"/>
          <w:szCs w:val="28"/>
        </w:rPr>
        <w:t>7. Бактерии, имеющие споры, называются:</w:t>
      </w:r>
    </w:p>
    <w:p w:rsidR="00793489" w:rsidRPr="007064A9" w:rsidRDefault="00793489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бактериями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клостридиями</w:t>
      </w:r>
      <w:proofErr w:type="spellEnd"/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фузобактериями</w:t>
      </w:r>
      <w:proofErr w:type="spellEnd"/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риккетсиями</w:t>
      </w:r>
    </w:p>
    <w:p w:rsidR="00793489" w:rsidRPr="007064A9" w:rsidRDefault="00793489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микоплазмами</w:t>
      </w:r>
    </w:p>
    <w:p w:rsidR="005272DE" w:rsidRPr="007064A9" w:rsidRDefault="005272DE" w:rsidP="00FE38DB">
      <w:pPr>
        <w:widowControl w:val="0"/>
        <w:suppressAutoHyphens/>
        <w:contextualSpacing/>
        <w:rPr>
          <w:sz w:val="28"/>
          <w:szCs w:val="28"/>
        </w:rPr>
      </w:pPr>
    </w:p>
    <w:p w:rsidR="00793489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21</w:t>
      </w:r>
      <w:r w:rsidR="00793489" w:rsidRPr="007064A9">
        <w:rPr>
          <w:sz w:val="28"/>
          <w:szCs w:val="28"/>
        </w:rPr>
        <w:t xml:space="preserve">8. Функции </w:t>
      </w:r>
      <w:proofErr w:type="spellStart"/>
      <w:r w:rsidR="00793489" w:rsidRPr="007064A9">
        <w:rPr>
          <w:sz w:val="28"/>
          <w:szCs w:val="28"/>
        </w:rPr>
        <w:t>плазмид</w:t>
      </w:r>
      <w:proofErr w:type="spellEnd"/>
      <w:r w:rsidR="00793489" w:rsidRPr="007064A9">
        <w:rPr>
          <w:sz w:val="28"/>
          <w:szCs w:val="28"/>
        </w:rPr>
        <w:t>: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обеспечивает жизненно важные процессы для бактериальной клетки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обеспечивает клетку дополнительной генетической информацией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защищает от воздействия негативных факторов окружающей среды</w:t>
      </w:r>
    </w:p>
    <w:p w:rsidR="005272DE" w:rsidRPr="007064A9" w:rsidRDefault="005272DE" w:rsidP="00FE38DB">
      <w:pPr>
        <w:pStyle w:val="a3"/>
        <w:tabs>
          <w:tab w:val="left" w:pos="4395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793489" w:rsidRPr="007064A9" w:rsidRDefault="00735458" w:rsidP="00FE38DB">
      <w:pPr>
        <w:pStyle w:val="a3"/>
        <w:tabs>
          <w:tab w:val="left" w:pos="4395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21</w:t>
      </w:r>
      <w:r w:rsidR="002E08E7" w:rsidRPr="007064A9">
        <w:rPr>
          <w:rFonts w:ascii="Times New Roman" w:hAnsi="Times New Roman"/>
          <w:i w:val="0"/>
          <w:szCs w:val="28"/>
        </w:rPr>
        <w:t>9</w:t>
      </w:r>
      <w:r w:rsidR="00793489" w:rsidRPr="007064A9">
        <w:rPr>
          <w:rFonts w:ascii="Times New Roman" w:hAnsi="Times New Roman"/>
          <w:i w:val="0"/>
          <w:szCs w:val="28"/>
        </w:rPr>
        <w:t xml:space="preserve">. </w:t>
      </w:r>
      <w:proofErr w:type="spellStart"/>
      <w:r w:rsidR="00793489" w:rsidRPr="007064A9">
        <w:rPr>
          <w:rFonts w:ascii="Times New Roman" w:hAnsi="Times New Roman"/>
          <w:i w:val="0"/>
          <w:szCs w:val="28"/>
        </w:rPr>
        <w:t>Липополисахарид</w:t>
      </w:r>
      <w:proofErr w:type="spellEnd"/>
      <w:r w:rsidR="00793489" w:rsidRPr="007064A9">
        <w:rPr>
          <w:rFonts w:ascii="Times New Roman" w:hAnsi="Times New Roman"/>
          <w:i w:val="0"/>
          <w:szCs w:val="28"/>
        </w:rPr>
        <w:t xml:space="preserve"> грамотрицательных бактерий:</w:t>
      </w:r>
    </w:p>
    <w:p w:rsidR="00793489" w:rsidRPr="007064A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компонент плазматической мембраны</w:t>
      </w:r>
    </w:p>
    <w:p w:rsidR="00793489" w:rsidRPr="007064A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компонент капсулы</w:t>
      </w:r>
    </w:p>
    <w:p w:rsidR="00793489" w:rsidRPr="007064A9" w:rsidRDefault="00793489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входит в состав </w:t>
      </w:r>
      <w:proofErr w:type="spellStart"/>
      <w:r w:rsidRPr="007064A9">
        <w:rPr>
          <w:sz w:val="28"/>
          <w:szCs w:val="28"/>
        </w:rPr>
        <w:t>пептидогликана</w:t>
      </w:r>
      <w:proofErr w:type="spellEnd"/>
    </w:p>
    <w:p w:rsidR="00793489" w:rsidRPr="007064A9" w:rsidRDefault="00793489" w:rsidP="00FE38DB">
      <w:pPr>
        <w:pStyle w:val="6"/>
        <w:keepNext w:val="0"/>
        <w:tabs>
          <w:tab w:val="left" w:pos="4395"/>
        </w:tabs>
        <w:suppressAutoHyphens/>
        <w:ind w:left="0" w:right="0"/>
        <w:contextualSpacing/>
        <w:rPr>
          <w:szCs w:val="28"/>
        </w:rPr>
      </w:pPr>
      <w:r w:rsidRPr="007064A9">
        <w:rPr>
          <w:szCs w:val="28"/>
        </w:rPr>
        <w:t xml:space="preserve"> компонент клеточной стенки</w:t>
      </w:r>
    </w:p>
    <w:p w:rsidR="005272DE" w:rsidRPr="007064A9" w:rsidRDefault="005272DE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z w:val="28"/>
          <w:szCs w:val="28"/>
        </w:rPr>
      </w:pPr>
    </w:p>
    <w:p w:rsidR="00793489" w:rsidRPr="007064A9" w:rsidRDefault="00735458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color w:val="000000"/>
          <w:sz w:val="28"/>
          <w:szCs w:val="28"/>
        </w:rPr>
        <w:t>22</w:t>
      </w:r>
      <w:r w:rsidR="002E08E7" w:rsidRPr="007064A9">
        <w:rPr>
          <w:color w:val="000000"/>
          <w:sz w:val="28"/>
          <w:szCs w:val="28"/>
        </w:rPr>
        <w:t>0</w:t>
      </w:r>
      <w:r w:rsidR="00793489" w:rsidRPr="007064A9">
        <w:rPr>
          <w:color w:val="000000"/>
          <w:sz w:val="28"/>
          <w:szCs w:val="28"/>
        </w:rPr>
        <w:t xml:space="preserve">. При </w:t>
      </w:r>
      <w:proofErr w:type="spellStart"/>
      <w:r w:rsidR="00793489" w:rsidRPr="007064A9">
        <w:rPr>
          <w:color w:val="000000"/>
          <w:sz w:val="28"/>
          <w:szCs w:val="28"/>
        </w:rPr>
        <w:t>фаготипировании</w:t>
      </w:r>
      <w:proofErr w:type="spellEnd"/>
      <w:r w:rsidR="00793489" w:rsidRPr="007064A9">
        <w:rPr>
          <w:color w:val="000000"/>
          <w:sz w:val="28"/>
          <w:szCs w:val="28"/>
        </w:rPr>
        <w:t xml:space="preserve"> бактерий определяют:</w:t>
      </w:r>
    </w:p>
    <w:p w:rsidR="00793489" w:rsidRPr="007064A9" w:rsidRDefault="00793489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color w:val="000000"/>
          <w:sz w:val="28"/>
          <w:szCs w:val="28"/>
        </w:rPr>
        <w:t xml:space="preserve"> род</w:t>
      </w:r>
    </w:p>
    <w:p w:rsidR="00793489" w:rsidRPr="007064A9" w:rsidRDefault="00793489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color w:val="000000"/>
          <w:sz w:val="28"/>
          <w:szCs w:val="28"/>
        </w:rPr>
        <w:t xml:space="preserve"> вид</w:t>
      </w:r>
    </w:p>
    <w:p w:rsidR="00793489" w:rsidRPr="007064A9" w:rsidRDefault="00793489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color w:val="000000"/>
          <w:sz w:val="28"/>
          <w:szCs w:val="28"/>
        </w:rPr>
        <w:t xml:space="preserve"> семейство</w:t>
      </w:r>
    </w:p>
    <w:p w:rsidR="00793489" w:rsidRPr="007064A9" w:rsidRDefault="00793489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фаговар</w:t>
      </w:r>
      <w:proofErr w:type="spellEnd"/>
    </w:p>
    <w:p w:rsidR="005272DE" w:rsidRPr="007064A9" w:rsidRDefault="005272DE" w:rsidP="00FE38DB">
      <w:pPr>
        <w:widowControl w:val="0"/>
        <w:shd w:val="clear" w:color="auto" w:fill="FFFFFF"/>
        <w:suppressAutoHyphens/>
        <w:contextualSpacing/>
        <w:rPr>
          <w:color w:val="000000"/>
          <w:sz w:val="28"/>
          <w:szCs w:val="28"/>
        </w:rPr>
      </w:pPr>
    </w:p>
    <w:p w:rsidR="00B80048" w:rsidRPr="007064A9" w:rsidRDefault="0073545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color w:val="000000"/>
          <w:spacing w:val="-4"/>
          <w:sz w:val="28"/>
          <w:szCs w:val="28"/>
        </w:rPr>
        <w:t>22</w:t>
      </w:r>
      <w:r w:rsidR="002E08E7" w:rsidRPr="007064A9">
        <w:rPr>
          <w:color w:val="000000"/>
          <w:spacing w:val="-4"/>
          <w:sz w:val="28"/>
          <w:szCs w:val="28"/>
        </w:rPr>
        <w:t>1</w:t>
      </w:r>
      <w:r w:rsidR="00B80048" w:rsidRPr="007064A9">
        <w:rPr>
          <w:color w:val="000000"/>
          <w:spacing w:val="-4"/>
          <w:sz w:val="28"/>
          <w:szCs w:val="28"/>
        </w:rPr>
        <w:t>. В переносе хромосомных генов бактерий участвуют: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color w:val="000000"/>
          <w:spacing w:val="-4"/>
          <w:sz w:val="28"/>
          <w:szCs w:val="28"/>
        </w:rPr>
        <w:t xml:space="preserve"> вирулентный фаг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spacing w:val="-6"/>
          <w:sz w:val="28"/>
          <w:szCs w:val="28"/>
        </w:rPr>
        <w:t xml:space="preserve"> </w:t>
      </w:r>
      <w:proofErr w:type="spellStart"/>
      <w:r w:rsidRPr="007064A9">
        <w:rPr>
          <w:spacing w:val="-6"/>
          <w:sz w:val="28"/>
          <w:szCs w:val="28"/>
        </w:rPr>
        <w:t>плазмиды</w:t>
      </w:r>
      <w:proofErr w:type="spellEnd"/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color w:val="000000"/>
          <w:spacing w:val="-4"/>
          <w:sz w:val="28"/>
          <w:szCs w:val="28"/>
        </w:rPr>
      </w:pPr>
      <w:r w:rsidRPr="007064A9">
        <w:rPr>
          <w:color w:val="000000"/>
          <w:spacing w:val="-4"/>
          <w:sz w:val="28"/>
          <w:szCs w:val="28"/>
        </w:rPr>
        <w:t xml:space="preserve"> пили</w:t>
      </w:r>
    </w:p>
    <w:p w:rsidR="005272DE" w:rsidRPr="007064A9" w:rsidRDefault="005272DE" w:rsidP="00FE38DB">
      <w:pPr>
        <w:widowControl w:val="0"/>
        <w:shd w:val="clear" w:color="auto" w:fill="FFFFFF"/>
        <w:suppressAutoHyphens/>
        <w:contextualSpacing/>
        <w:rPr>
          <w:color w:val="000000"/>
          <w:spacing w:val="-4"/>
          <w:sz w:val="28"/>
          <w:szCs w:val="28"/>
        </w:rPr>
      </w:pPr>
    </w:p>
    <w:p w:rsidR="00B80048" w:rsidRPr="007064A9" w:rsidRDefault="0073545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color w:val="000000"/>
          <w:spacing w:val="-4"/>
          <w:sz w:val="28"/>
          <w:szCs w:val="28"/>
        </w:rPr>
        <w:t>22</w:t>
      </w:r>
      <w:r w:rsidR="002E08E7" w:rsidRPr="007064A9">
        <w:rPr>
          <w:color w:val="000000"/>
          <w:spacing w:val="-4"/>
          <w:sz w:val="28"/>
          <w:szCs w:val="28"/>
        </w:rPr>
        <w:t>2</w:t>
      </w:r>
      <w:r w:rsidR="00B80048" w:rsidRPr="007064A9">
        <w:rPr>
          <w:color w:val="000000"/>
          <w:spacing w:val="-4"/>
          <w:sz w:val="28"/>
          <w:szCs w:val="28"/>
        </w:rPr>
        <w:t>. Механизмы генотипической изменчивости бактерий: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spacing w:val="-5"/>
          <w:sz w:val="28"/>
          <w:szCs w:val="28"/>
        </w:rPr>
        <w:t xml:space="preserve"> трансформация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spacing w:val="-6"/>
          <w:sz w:val="28"/>
          <w:szCs w:val="28"/>
        </w:rPr>
      </w:pPr>
      <w:r w:rsidRPr="007064A9">
        <w:rPr>
          <w:spacing w:val="-6"/>
          <w:sz w:val="28"/>
          <w:szCs w:val="28"/>
        </w:rPr>
        <w:t xml:space="preserve"> мутация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spacing w:val="-5"/>
          <w:sz w:val="28"/>
          <w:szCs w:val="28"/>
        </w:rPr>
      </w:pPr>
      <w:r w:rsidRPr="007064A9">
        <w:rPr>
          <w:spacing w:val="-5"/>
          <w:sz w:val="28"/>
          <w:szCs w:val="28"/>
        </w:rPr>
        <w:t xml:space="preserve"> конъюгация</w:t>
      </w:r>
    </w:p>
    <w:p w:rsidR="00B80048" w:rsidRPr="007064A9" w:rsidRDefault="00B8004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spacing w:val="-5"/>
          <w:sz w:val="28"/>
          <w:szCs w:val="28"/>
        </w:rPr>
        <w:t xml:space="preserve"> трансдукция</w:t>
      </w:r>
    </w:p>
    <w:p w:rsidR="00B80048" w:rsidRPr="007064A9" w:rsidRDefault="00B80048" w:rsidP="00FE38DB">
      <w:pPr>
        <w:widowControl w:val="0"/>
        <w:shd w:val="clear" w:color="auto" w:fill="FFFFFF"/>
        <w:tabs>
          <w:tab w:val="left" w:pos="9072"/>
        </w:tabs>
        <w:suppressAutoHyphens/>
        <w:contextualSpacing/>
        <w:rPr>
          <w:color w:val="000000"/>
          <w:spacing w:val="-6"/>
          <w:sz w:val="28"/>
          <w:szCs w:val="28"/>
        </w:rPr>
      </w:pPr>
      <w:r w:rsidRPr="007064A9">
        <w:rPr>
          <w:color w:val="000000"/>
          <w:spacing w:val="-6"/>
          <w:sz w:val="28"/>
          <w:szCs w:val="28"/>
        </w:rPr>
        <w:t xml:space="preserve"> модификация</w:t>
      </w:r>
    </w:p>
    <w:p w:rsidR="00CA4EDC" w:rsidRPr="007064A9" w:rsidRDefault="00CA4EDC" w:rsidP="00FE38DB">
      <w:pPr>
        <w:pStyle w:val="a5"/>
        <w:widowControl w:val="0"/>
        <w:suppressAutoHyphens/>
        <w:spacing w:after="0" w:line="240" w:lineRule="auto"/>
        <w:contextualSpacing/>
        <w:rPr>
          <w:snapToGrid w:val="0"/>
          <w:sz w:val="28"/>
          <w:szCs w:val="28"/>
        </w:rPr>
      </w:pPr>
    </w:p>
    <w:p w:rsidR="00B80048" w:rsidRPr="007064A9" w:rsidRDefault="00735458" w:rsidP="00FE38DB">
      <w:pPr>
        <w:pStyle w:val="a5"/>
        <w:widowControl w:val="0"/>
        <w:suppressAutoHyphens/>
        <w:spacing w:after="0" w:line="240" w:lineRule="auto"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22</w:t>
      </w:r>
      <w:r w:rsidR="002E08E7" w:rsidRPr="007064A9">
        <w:rPr>
          <w:snapToGrid w:val="0"/>
          <w:sz w:val="28"/>
          <w:szCs w:val="28"/>
        </w:rPr>
        <w:t>3</w:t>
      </w:r>
      <w:r w:rsidR="00B80048" w:rsidRPr="007064A9">
        <w:rPr>
          <w:snapToGrid w:val="0"/>
          <w:sz w:val="28"/>
          <w:szCs w:val="28"/>
        </w:rPr>
        <w:t>. Основные питательные среды используют:</w:t>
      </w:r>
    </w:p>
    <w:p w:rsidR="00B80048" w:rsidRPr="007064A9" w:rsidRDefault="00B80048" w:rsidP="00FE38DB">
      <w:pPr>
        <w:pStyle w:val="a5"/>
        <w:widowControl w:val="0"/>
        <w:suppressAutoHyphens/>
        <w:spacing w:after="0" w:line="240" w:lineRule="auto"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для дифференциации одних видов от других</w:t>
      </w:r>
    </w:p>
    <w:p w:rsidR="00B80048" w:rsidRPr="007064A9" w:rsidRDefault="00B80048" w:rsidP="00FE38DB">
      <w:pPr>
        <w:pStyle w:val="a5"/>
        <w:widowControl w:val="0"/>
        <w:suppressAutoHyphens/>
        <w:spacing w:after="0" w:line="240" w:lineRule="auto"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для культивирования «требовательных» видов микроорганизмов</w:t>
      </w:r>
    </w:p>
    <w:p w:rsidR="00CA4EDC" w:rsidRPr="007064A9" w:rsidRDefault="00B80048" w:rsidP="00FE38DB">
      <w:pPr>
        <w:pStyle w:val="a5"/>
        <w:widowControl w:val="0"/>
        <w:suppressAutoHyphens/>
        <w:spacing w:after="0" w:line="240" w:lineRule="auto"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lastRenderedPageBreak/>
        <w:t xml:space="preserve"> для куль</w:t>
      </w:r>
      <w:r w:rsidR="00CA4EDC" w:rsidRPr="007064A9">
        <w:rPr>
          <w:snapToGrid w:val="0"/>
          <w:sz w:val="28"/>
          <w:szCs w:val="28"/>
        </w:rPr>
        <w:t>тивирования неприхотливых видов</w:t>
      </w:r>
    </w:p>
    <w:p w:rsidR="00CA4EDC" w:rsidRPr="007064A9" w:rsidRDefault="00CA4EDC" w:rsidP="00FE38DB">
      <w:pPr>
        <w:pStyle w:val="a5"/>
        <w:widowControl w:val="0"/>
        <w:suppressAutoHyphens/>
        <w:spacing w:after="0" w:line="240" w:lineRule="auto"/>
        <w:contextualSpacing/>
        <w:rPr>
          <w:snapToGrid w:val="0"/>
          <w:sz w:val="28"/>
          <w:szCs w:val="28"/>
        </w:rPr>
      </w:pPr>
    </w:p>
    <w:p w:rsidR="00B80048" w:rsidRPr="007064A9" w:rsidRDefault="00735458" w:rsidP="00FE38DB">
      <w:pPr>
        <w:pStyle w:val="a5"/>
        <w:widowControl w:val="0"/>
        <w:suppressAutoHyphens/>
        <w:spacing w:after="0" w:line="240" w:lineRule="auto"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22</w:t>
      </w:r>
      <w:r w:rsidR="002E08E7" w:rsidRPr="007064A9">
        <w:rPr>
          <w:snapToGrid w:val="0"/>
          <w:sz w:val="28"/>
          <w:szCs w:val="28"/>
        </w:rPr>
        <w:t>4</w:t>
      </w:r>
      <w:r w:rsidR="00B80048" w:rsidRPr="007064A9">
        <w:rPr>
          <w:snapToGrid w:val="0"/>
          <w:sz w:val="28"/>
          <w:szCs w:val="28"/>
        </w:rPr>
        <w:t>. Какая структура бактериальной клетки является основным регулятором поступления питательных веществ:</w:t>
      </w:r>
    </w:p>
    <w:p w:rsidR="00B80048" w:rsidRPr="007064A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цитоплазматическая мембрана</w:t>
      </w:r>
    </w:p>
    <w:p w:rsidR="00B80048" w:rsidRPr="007064A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клеточная стенка</w:t>
      </w:r>
    </w:p>
    <w:p w:rsidR="00CA4EDC" w:rsidRPr="007064A9" w:rsidRDefault="00CA4EDC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каналы эндоплазматической сети</w:t>
      </w:r>
    </w:p>
    <w:p w:rsidR="00CA4EDC" w:rsidRPr="007064A9" w:rsidRDefault="00CA4EDC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95F53" w:rsidRPr="007064A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z w:val="28"/>
          <w:szCs w:val="28"/>
        </w:rPr>
        <w:t>22</w:t>
      </w:r>
      <w:r w:rsidR="002E08E7" w:rsidRPr="007064A9">
        <w:rPr>
          <w:sz w:val="28"/>
          <w:szCs w:val="28"/>
        </w:rPr>
        <w:t>5</w:t>
      </w:r>
      <w:r w:rsidR="00795F53" w:rsidRPr="007064A9">
        <w:rPr>
          <w:sz w:val="28"/>
          <w:szCs w:val="28"/>
        </w:rPr>
        <w:t>. Какой компонент питательной среды является дифференцирующим в составе ДДС Эндо?</w:t>
      </w:r>
    </w:p>
    <w:p w:rsidR="00795F53" w:rsidRPr="007064A9" w:rsidRDefault="00795F53" w:rsidP="00FE38DB">
      <w:pPr>
        <w:widowControl w:val="0"/>
        <w:shd w:val="clear" w:color="auto" w:fill="FFFFFF"/>
        <w:tabs>
          <w:tab w:val="left" w:pos="4395"/>
          <w:tab w:val="left" w:pos="9072"/>
        </w:tabs>
        <w:suppressAutoHyphens/>
        <w:contextualSpacing/>
        <w:rPr>
          <w:color w:val="000000"/>
          <w:spacing w:val="-6"/>
          <w:sz w:val="28"/>
          <w:szCs w:val="28"/>
        </w:rPr>
      </w:pPr>
      <w:r w:rsidRPr="007064A9">
        <w:rPr>
          <w:color w:val="000000"/>
          <w:spacing w:val="-6"/>
          <w:sz w:val="28"/>
          <w:szCs w:val="28"/>
        </w:rPr>
        <w:t xml:space="preserve"> МПА</w:t>
      </w:r>
    </w:p>
    <w:p w:rsidR="00795F53" w:rsidRPr="007064A9" w:rsidRDefault="00795F53" w:rsidP="00FE38DB">
      <w:pPr>
        <w:widowControl w:val="0"/>
        <w:shd w:val="clear" w:color="auto" w:fill="FFFFFF"/>
        <w:tabs>
          <w:tab w:val="left" w:pos="4395"/>
          <w:tab w:val="left" w:pos="9072"/>
        </w:tabs>
        <w:suppressAutoHyphens/>
        <w:contextualSpacing/>
        <w:rPr>
          <w:color w:val="000000"/>
          <w:spacing w:val="-6"/>
          <w:sz w:val="28"/>
          <w:szCs w:val="28"/>
        </w:rPr>
      </w:pPr>
      <w:r w:rsidRPr="007064A9">
        <w:rPr>
          <w:color w:val="000000"/>
          <w:spacing w:val="-6"/>
          <w:sz w:val="28"/>
          <w:szCs w:val="28"/>
        </w:rPr>
        <w:t xml:space="preserve"> углевод – глюкоза</w:t>
      </w:r>
    </w:p>
    <w:p w:rsidR="00795F53" w:rsidRPr="007064A9" w:rsidRDefault="00795F53" w:rsidP="00FE38DB">
      <w:pPr>
        <w:widowControl w:val="0"/>
        <w:shd w:val="clear" w:color="auto" w:fill="FFFFFF"/>
        <w:tabs>
          <w:tab w:val="left" w:pos="4395"/>
          <w:tab w:val="left" w:pos="9072"/>
        </w:tabs>
        <w:suppressAutoHyphens/>
        <w:contextualSpacing/>
        <w:rPr>
          <w:color w:val="000000"/>
          <w:spacing w:val="-6"/>
          <w:sz w:val="28"/>
          <w:szCs w:val="28"/>
        </w:rPr>
      </w:pPr>
      <w:r w:rsidRPr="007064A9">
        <w:rPr>
          <w:color w:val="000000"/>
          <w:spacing w:val="-6"/>
          <w:sz w:val="28"/>
          <w:szCs w:val="28"/>
        </w:rPr>
        <w:t xml:space="preserve"> индикатор</w:t>
      </w:r>
    </w:p>
    <w:p w:rsidR="00795F53" w:rsidRPr="007064A9" w:rsidRDefault="00795F53" w:rsidP="00FE38DB">
      <w:pPr>
        <w:widowControl w:val="0"/>
        <w:shd w:val="clear" w:color="auto" w:fill="FFFFFF"/>
        <w:tabs>
          <w:tab w:val="left" w:pos="4395"/>
          <w:tab w:val="left" w:pos="9072"/>
        </w:tabs>
        <w:suppressAutoHyphens/>
        <w:contextualSpacing/>
        <w:rPr>
          <w:spacing w:val="-6"/>
          <w:sz w:val="28"/>
          <w:szCs w:val="28"/>
        </w:rPr>
      </w:pPr>
      <w:r w:rsidRPr="007064A9">
        <w:rPr>
          <w:spacing w:val="-6"/>
          <w:sz w:val="28"/>
          <w:szCs w:val="28"/>
        </w:rPr>
        <w:t xml:space="preserve"> углевод – лактоза</w:t>
      </w:r>
    </w:p>
    <w:p w:rsidR="00CA4EDC" w:rsidRPr="007064A9" w:rsidRDefault="00CA4EDC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7064A9" w:rsidRDefault="00735458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22</w:t>
      </w:r>
      <w:r w:rsidR="002E08E7" w:rsidRPr="007064A9">
        <w:rPr>
          <w:sz w:val="28"/>
          <w:szCs w:val="28"/>
        </w:rPr>
        <w:t>6</w:t>
      </w:r>
      <w:r w:rsidR="00795F53" w:rsidRPr="007064A9">
        <w:rPr>
          <w:sz w:val="28"/>
          <w:szCs w:val="28"/>
        </w:rPr>
        <w:t>. Дезинфекция - это: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совокупность способов подавления размножения микробов на </w:t>
      </w:r>
      <w:proofErr w:type="spellStart"/>
      <w:r w:rsidRPr="007064A9">
        <w:rPr>
          <w:sz w:val="28"/>
          <w:szCs w:val="28"/>
        </w:rPr>
        <w:t>интактных</w:t>
      </w:r>
      <w:proofErr w:type="spellEnd"/>
      <w:r w:rsidRPr="007064A9">
        <w:rPr>
          <w:sz w:val="28"/>
          <w:szCs w:val="28"/>
        </w:rPr>
        <w:t xml:space="preserve"> и повреждённых поверхностях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уничтожение патогенных микроорганизмов на различных объектах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использование физических факторов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использование антибиотиков</w:t>
      </w:r>
    </w:p>
    <w:p w:rsidR="00CA4EDC" w:rsidRPr="007064A9" w:rsidRDefault="00CA4EDC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7064A9" w:rsidRDefault="00735458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22</w:t>
      </w:r>
      <w:r w:rsidR="002E08E7" w:rsidRPr="007064A9">
        <w:rPr>
          <w:sz w:val="28"/>
          <w:szCs w:val="28"/>
        </w:rPr>
        <w:t>7</w:t>
      </w:r>
      <w:r w:rsidR="00795F53" w:rsidRPr="007064A9">
        <w:rPr>
          <w:sz w:val="28"/>
          <w:szCs w:val="28"/>
        </w:rPr>
        <w:t>. Споры бацилл уничтожаются при: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автоклавировании</w:t>
      </w:r>
      <w:proofErr w:type="spellEnd"/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кипячении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фильтровании</w:t>
      </w:r>
    </w:p>
    <w:p w:rsidR="00CA4EDC" w:rsidRPr="007064A9" w:rsidRDefault="00CA4EDC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7064A9" w:rsidRDefault="00735458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22</w:t>
      </w:r>
      <w:r w:rsidR="002E08E7" w:rsidRPr="007064A9">
        <w:rPr>
          <w:sz w:val="28"/>
          <w:szCs w:val="28"/>
        </w:rPr>
        <w:t>8</w:t>
      </w:r>
      <w:r w:rsidR="00795F53" w:rsidRPr="007064A9">
        <w:rPr>
          <w:sz w:val="28"/>
          <w:szCs w:val="28"/>
        </w:rPr>
        <w:t>. Фазы взаимодействия фага с бактериальной клеткой: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адсорбция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проникновение</w:t>
      </w:r>
    </w:p>
    <w:p w:rsidR="00795F53" w:rsidRPr="007064A9" w:rsidRDefault="00234927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="00795F53" w:rsidRPr="007064A9">
        <w:rPr>
          <w:sz w:val="28"/>
          <w:szCs w:val="28"/>
        </w:rPr>
        <w:t>эклипс</w:t>
      </w:r>
      <w:proofErr w:type="spellEnd"/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репродукция фага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формирование </w:t>
      </w:r>
      <w:proofErr w:type="spellStart"/>
      <w:r w:rsidRPr="007064A9">
        <w:rPr>
          <w:sz w:val="28"/>
          <w:szCs w:val="28"/>
        </w:rPr>
        <w:t>фаговых</w:t>
      </w:r>
      <w:proofErr w:type="spellEnd"/>
      <w:r w:rsidRPr="007064A9">
        <w:rPr>
          <w:sz w:val="28"/>
          <w:szCs w:val="28"/>
        </w:rPr>
        <w:t xml:space="preserve"> частиц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питание</w:t>
      </w:r>
    </w:p>
    <w:p w:rsidR="00CA4EDC" w:rsidRPr="007064A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795F53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22</w:t>
      </w:r>
      <w:r w:rsidR="002E08E7" w:rsidRPr="007064A9">
        <w:rPr>
          <w:sz w:val="28"/>
          <w:szCs w:val="28"/>
        </w:rPr>
        <w:t>9</w:t>
      </w:r>
      <w:r w:rsidR="00795F53" w:rsidRPr="007064A9">
        <w:rPr>
          <w:sz w:val="28"/>
          <w:szCs w:val="28"/>
        </w:rPr>
        <w:t>. Лизогенные бактерии - это: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бактериальные клетки, имеющие дефект клеточной стенки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бактериальные клетки, содержащие в своей хромосоме </w:t>
      </w:r>
      <w:proofErr w:type="spellStart"/>
      <w:r w:rsidRPr="007064A9">
        <w:rPr>
          <w:sz w:val="28"/>
          <w:szCs w:val="28"/>
        </w:rPr>
        <w:t>профаг</w:t>
      </w:r>
      <w:proofErr w:type="spellEnd"/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бактериальные клетки, чувствительные к антибиотикам</w:t>
      </w:r>
    </w:p>
    <w:p w:rsidR="00B95638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23</w:t>
      </w:r>
      <w:r w:rsidR="002E08E7" w:rsidRPr="007064A9">
        <w:rPr>
          <w:sz w:val="28"/>
          <w:szCs w:val="28"/>
        </w:rPr>
        <w:t>0</w:t>
      </w:r>
      <w:r w:rsidR="00B95638" w:rsidRPr="007064A9">
        <w:rPr>
          <w:sz w:val="28"/>
          <w:szCs w:val="28"/>
        </w:rPr>
        <w:t>. Механизм лекарственной устойчивости бактерий: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выработка </w:t>
      </w:r>
      <w:proofErr w:type="spellStart"/>
      <w:r w:rsidRPr="007064A9">
        <w:rPr>
          <w:sz w:val="28"/>
          <w:szCs w:val="28"/>
        </w:rPr>
        <w:t>бактериоцинов</w:t>
      </w:r>
      <w:proofErr w:type="spellEnd"/>
      <w:r w:rsidRPr="007064A9">
        <w:rPr>
          <w:sz w:val="28"/>
          <w:szCs w:val="28"/>
        </w:rPr>
        <w:t xml:space="preserve"> и бактериолизинов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продукция клеткой ферментов защиты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наличие </w:t>
      </w:r>
      <w:r w:rsidRPr="007064A9">
        <w:rPr>
          <w:sz w:val="28"/>
          <w:szCs w:val="28"/>
          <w:lang w:val="en-US"/>
        </w:rPr>
        <w:t>R</w:t>
      </w:r>
      <w:r w:rsidRPr="007064A9">
        <w:rPr>
          <w:sz w:val="28"/>
          <w:szCs w:val="28"/>
        </w:rPr>
        <w:t xml:space="preserve"> - фактора</w:t>
      </w:r>
    </w:p>
    <w:p w:rsidR="00CA4EDC" w:rsidRPr="007064A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23</w:t>
      </w:r>
      <w:r w:rsidR="002E08E7" w:rsidRPr="007064A9">
        <w:rPr>
          <w:sz w:val="28"/>
          <w:szCs w:val="28"/>
        </w:rPr>
        <w:t>1</w:t>
      </w:r>
      <w:r w:rsidR="00B95638" w:rsidRPr="007064A9">
        <w:rPr>
          <w:sz w:val="28"/>
          <w:szCs w:val="28"/>
        </w:rPr>
        <w:t>. Антибиотики животного происхождения: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цефалоспорины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лизоцим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 xml:space="preserve"> </w:t>
      </w:r>
      <w:proofErr w:type="spellStart"/>
      <w:r w:rsidRPr="007064A9">
        <w:rPr>
          <w:sz w:val="28"/>
          <w:szCs w:val="28"/>
        </w:rPr>
        <w:t>экмолин</w:t>
      </w:r>
      <w:proofErr w:type="spellEnd"/>
    </w:p>
    <w:p w:rsidR="00CA4EDC" w:rsidRPr="007064A9" w:rsidRDefault="00CA4EDC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870D7D" w:rsidRPr="007064A9">
        <w:rPr>
          <w:sz w:val="28"/>
          <w:szCs w:val="28"/>
        </w:rPr>
        <w:t>п</w:t>
      </w:r>
      <w:r w:rsidRPr="007064A9">
        <w:rPr>
          <w:sz w:val="28"/>
          <w:szCs w:val="28"/>
        </w:rPr>
        <w:t>енициллин</w:t>
      </w:r>
    </w:p>
    <w:p w:rsidR="00CA4EDC" w:rsidRPr="007064A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23</w:t>
      </w:r>
      <w:r w:rsidR="002E08E7" w:rsidRPr="007064A9">
        <w:rPr>
          <w:sz w:val="28"/>
          <w:szCs w:val="28"/>
        </w:rPr>
        <w:t>2</w:t>
      </w:r>
      <w:r w:rsidR="00B95638" w:rsidRPr="007064A9">
        <w:rPr>
          <w:sz w:val="28"/>
          <w:szCs w:val="28"/>
        </w:rPr>
        <w:t>. Генотип - это:</w:t>
      </w:r>
    </w:p>
    <w:p w:rsidR="00B95638" w:rsidRPr="007064A9" w:rsidRDefault="00B9563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совокупность генетического материала, обеспечивающего проявление всех признаков и свойств данного организма</w:t>
      </w:r>
    </w:p>
    <w:p w:rsidR="00B95638" w:rsidRPr="007064A9" w:rsidRDefault="00B9563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совокупность признаков и свойств микробной клетки</w:t>
      </w:r>
    </w:p>
    <w:p w:rsidR="00B95638" w:rsidRPr="007064A9" w:rsidRDefault="00B9563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генетический материал, представленный в </w:t>
      </w:r>
      <w:proofErr w:type="spellStart"/>
      <w:r w:rsidRPr="007064A9">
        <w:rPr>
          <w:sz w:val="28"/>
          <w:szCs w:val="28"/>
        </w:rPr>
        <w:t>плазмидах</w:t>
      </w:r>
      <w:proofErr w:type="spellEnd"/>
    </w:p>
    <w:p w:rsidR="00CA4EDC" w:rsidRPr="007064A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23</w:t>
      </w:r>
      <w:r w:rsidR="002E08E7" w:rsidRPr="007064A9">
        <w:rPr>
          <w:sz w:val="28"/>
          <w:szCs w:val="28"/>
        </w:rPr>
        <w:t>3</w:t>
      </w:r>
      <w:r w:rsidR="00B95638" w:rsidRPr="007064A9">
        <w:rPr>
          <w:sz w:val="28"/>
          <w:szCs w:val="28"/>
        </w:rPr>
        <w:t>. Химическая природа материальной основы наследственности: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ДНК, РНК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белок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гликопротеид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липиды</w:t>
      </w:r>
    </w:p>
    <w:p w:rsidR="00CA4EDC" w:rsidRPr="007064A9" w:rsidRDefault="00CA4EDC" w:rsidP="00FE38DB">
      <w:pPr>
        <w:widowControl w:val="0"/>
        <w:tabs>
          <w:tab w:val="left" w:pos="0"/>
        </w:tabs>
        <w:suppressAutoHyphens/>
        <w:contextualSpacing/>
        <w:rPr>
          <w:snapToGrid w:val="0"/>
          <w:sz w:val="28"/>
          <w:szCs w:val="28"/>
        </w:rPr>
      </w:pPr>
    </w:p>
    <w:p w:rsidR="00B95638" w:rsidRPr="007064A9" w:rsidRDefault="00735458" w:rsidP="00FE38DB">
      <w:pPr>
        <w:widowControl w:val="0"/>
        <w:tabs>
          <w:tab w:val="left" w:pos="0"/>
        </w:tabs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234</w:t>
      </w:r>
      <w:r w:rsidR="00B95638" w:rsidRPr="007064A9">
        <w:rPr>
          <w:snapToGrid w:val="0"/>
          <w:sz w:val="28"/>
          <w:szCs w:val="28"/>
        </w:rPr>
        <w:t>. Эндотоксины: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обладают избирательным действием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являются термостабильными веществами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используются для приготовления анатоксина</w:t>
      </w:r>
    </w:p>
    <w:p w:rsidR="00CA4EDC" w:rsidRPr="007064A9" w:rsidRDefault="00CA4EDC" w:rsidP="00FE38DB">
      <w:pPr>
        <w:pStyle w:val="21"/>
        <w:widowControl w:val="0"/>
        <w:suppressAutoHyphens/>
        <w:contextualSpacing/>
        <w:jc w:val="left"/>
        <w:rPr>
          <w:szCs w:val="28"/>
        </w:rPr>
      </w:pPr>
    </w:p>
    <w:p w:rsidR="007351AA" w:rsidRPr="007064A9" w:rsidRDefault="00735458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23</w:t>
      </w:r>
      <w:r w:rsidR="002E08E7" w:rsidRPr="007064A9">
        <w:rPr>
          <w:szCs w:val="28"/>
        </w:rPr>
        <w:t>5</w:t>
      </w:r>
      <w:r w:rsidR="007351AA" w:rsidRPr="007064A9">
        <w:rPr>
          <w:szCs w:val="28"/>
        </w:rPr>
        <w:t>. Формы инфекции, связанные с проникновением возбудителя извне:</w:t>
      </w:r>
    </w:p>
    <w:p w:rsidR="007351AA" w:rsidRPr="007064A9" w:rsidRDefault="007351AA" w:rsidP="00FE38DB">
      <w:pPr>
        <w:pStyle w:val="7"/>
        <w:keepNext w:val="0"/>
        <w:widowControl w:val="0"/>
        <w:suppressAutoHyphens/>
        <w:ind w:left="0" w:right="0" w:firstLine="0"/>
        <w:contextualSpacing/>
        <w:rPr>
          <w:snapToGrid w:val="0"/>
          <w:color w:val="auto"/>
          <w:szCs w:val="28"/>
        </w:rPr>
      </w:pPr>
      <w:r w:rsidRPr="007064A9">
        <w:rPr>
          <w:snapToGrid w:val="0"/>
          <w:color w:val="auto"/>
          <w:szCs w:val="28"/>
        </w:rPr>
        <w:t xml:space="preserve"> суперинфекция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рецидив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вторичная инфекция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реинфекция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аутоинфекция</w:t>
      </w:r>
    </w:p>
    <w:p w:rsidR="00CA4EDC" w:rsidRPr="007064A9" w:rsidRDefault="00CA4EDC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7064A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23</w:t>
      </w:r>
      <w:r w:rsidR="007351AA" w:rsidRPr="007064A9">
        <w:rPr>
          <w:snapToGrid w:val="0"/>
          <w:sz w:val="28"/>
          <w:szCs w:val="28"/>
        </w:rPr>
        <w:t xml:space="preserve">6. Факторы, определяющие </w:t>
      </w:r>
      <w:proofErr w:type="spellStart"/>
      <w:r w:rsidR="007351AA" w:rsidRPr="007064A9">
        <w:rPr>
          <w:snapToGrid w:val="0"/>
          <w:sz w:val="28"/>
          <w:szCs w:val="28"/>
        </w:rPr>
        <w:t>инвазивность</w:t>
      </w:r>
      <w:proofErr w:type="spellEnd"/>
      <w:r w:rsidR="007351AA" w:rsidRPr="007064A9">
        <w:rPr>
          <w:snapToGrid w:val="0"/>
          <w:sz w:val="28"/>
          <w:szCs w:val="28"/>
        </w:rPr>
        <w:t xml:space="preserve"> бактерий: 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бактриоцины</w:t>
      </w:r>
      <w:proofErr w:type="spellEnd"/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ворсинки (пили)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ферменты инвазии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тинкториальные</w:t>
      </w:r>
      <w:proofErr w:type="spellEnd"/>
      <w:r w:rsidRPr="007064A9">
        <w:rPr>
          <w:snapToGrid w:val="0"/>
          <w:sz w:val="28"/>
          <w:szCs w:val="28"/>
        </w:rPr>
        <w:t xml:space="preserve"> свойства</w:t>
      </w:r>
    </w:p>
    <w:p w:rsidR="00CA4EDC" w:rsidRPr="007064A9" w:rsidRDefault="00CA4EDC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7064A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23</w:t>
      </w:r>
      <w:r w:rsidR="002E08E7" w:rsidRPr="007064A9">
        <w:rPr>
          <w:snapToGrid w:val="0"/>
          <w:sz w:val="28"/>
          <w:szCs w:val="28"/>
        </w:rPr>
        <w:t>7</w:t>
      </w:r>
      <w:r w:rsidR="007351AA" w:rsidRPr="007064A9">
        <w:rPr>
          <w:snapToGrid w:val="0"/>
          <w:sz w:val="28"/>
          <w:szCs w:val="28"/>
        </w:rPr>
        <w:t xml:space="preserve">. Ферменты, повышающие </w:t>
      </w:r>
      <w:proofErr w:type="spellStart"/>
      <w:r w:rsidR="007351AA" w:rsidRPr="007064A9">
        <w:rPr>
          <w:snapToGrid w:val="0"/>
          <w:sz w:val="28"/>
          <w:szCs w:val="28"/>
        </w:rPr>
        <w:t>инвазивность</w:t>
      </w:r>
      <w:proofErr w:type="spellEnd"/>
      <w:r w:rsidR="007351AA" w:rsidRPr="007064A9">
        <w:rPr>
          <w:snapToGrid w:val="0"/>
          <w:sz w:val="28"/>
          <w:szCs w:val="28"/>
        </w:rPr>
        <w:t xml:space="preserve"> бактерий: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нейраминидаза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фосфолипаза</w:t>
      </w:r>
      <w:proofErr w:type="spellEnd"/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гиалуронидаза</w:t>
      </w:r>
      <w:proofErr w:type="spellEnd"/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фибринолизин</w:t>
      </w:r>
    </w:p>
    <w:p w:rsidR="00CA4EDC" w:rsidRPr="007064A9" w:rsidRDefault="00CA4EDC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7064A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23</w:t>
      </w:r>
      <w:r w:rsidR="002E08E7" w:rsidRPr="007064A9">
        <w:rPr>
          <w:snapToGrid w:val="0"/>
          <w:sz w:val="28"/>
          <w:szCs w:val="28"/>
        </w:rPr>
        <w:t>8</w:t>
      </w:r>
      <w:r w:rsidR="007351AA" w:rsidRPr="007064A9">
        <w:rPr>
          <w:snapToGrid w:val="0"/>
          <w:sz w:val="28"/>
          <w:szCs w:val="28"/>
        </w:rPr>
        <w:t>. Вирулентность бактерий обусловлена: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наличием фермента </w:t>
      </w:r>
      <w:proofErr w:type="spellStart"/>
      <w:r w:rsidRPr="007064A9">
        <w:rPr>
          <w:snapToGrid w:val="0"/>
          <w:sz w:val="28"/>
          <w:szCs w:val="28"/>
        </w:rPr>
        <w:t>лактазы</w:t>
      </w:r>
      <w:proofErr w:type="spellEnd"/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образованием капсулы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наличием спор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образованием индола</w:t>
      </w:r>
    </w:p>
    <w:p w:rsidR="00CA4EDC" w:rsidRPr="007064A9" w:rsidRDefault="00CA4EDC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7064A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23</w:t>
      </w:r>
      <w:r w:rsidR="002E08E7" w:rsidRPr="007064A9">
        <w:rPr>
          <w:snapToGrid w:val="0"/>
          <w:sz w:val="28"/>
          <w:szCs w:val="28"/>
        </w:rPr>
        <w:t xml:space="preserve">9. </w:t>
      </w:r>
      <w:proofErr w:type="spellStart"/>
      <w:r w:rsidR="007351AA" w:rsidRPr="007064A9">
        <w:rPr>
          <w:snapToGrid w:val="0"/>
          <w:sz w:val="28"/>
          <w:szCs w:val="28"/>
        </w:rPr>
        <w:t>Антифагоцитарные</w:t>
      </w:r>
      <w:proofErr w:type="spellEnd"/>
      <w:r w:rsidR="007351AA" w:rsidRPr="007064A9">
        <w:rPr>
          <w:snapToGrid w:val="0"/>
          <w:sz w:val="28"/>
          <w:szCs w:val="28"/>
        </w:rPr>
        <w:t xml:space="preserve"> факторы бактерий:</w:t>
      </w:r>
    </w:p>
    <w:p w:rsidR="007351AA" w:rsidRPr="007064A9" w:rsidRDefault="00234927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r w:rsidR="007351AA" w:rsidRPr="007064A9">
        <w:rPr>
          <w:snapToGrid w:val="0"/>
          <w:sz w:val="28"/>
          <w:szCs w:val="28"/>
        </w:rPr>
        <w:t>капсула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lastRenderedPageBreak/>
        <w:t xml:space="preserve"> жгутики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зерна </w:t>
      </w:r>
      <w:proofErr w:type="spellStart"/>
      <w:r w:rsidRPr="007064A9">
        <w:rPr>
          <w:snapToGrid w:val="0"/>
          <w:sz w:val="28"/>
          <w:szCs w:val="28"/>
        </w:rPr>
        <w:t>валютина</w:t>
      </w:r>
      <w:proofErr w:type="spellEnd"/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плазмокоагулаза</w:t>
      </w:r>
      <w:proofErr w:type="spellEnd"/>
    </w:p>
    <w:p w:rsidR="00CA4EDC" w:rsidRPr="007064A9" w:rsidRDefault="00CA4EDC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7064A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24</w:t>
      </w:r>
      <w:r w:rsidR="002E08E7" w:rsidRPr="007064A9">
        <w:rPr>
          <w:snapToGrid w:val="0"/>
          <w:sz w:val="28"/>
          <w:szCs w:val="28"/>
        </w:rPr>
        <w:t xml:space="preserve">0. </w:t>
      </w:r>
      <w:r w:rsidR="007351AA" w:rsidRPr="007064A9">
        <w:rPr>
          <w:snapToGrid w:val="0"/>
          <w:sz w:val="28"/>
          <w:szCs w:val="28"/>
        </w:rPr>
        <w:t>К общим проявлениям инфекционного процесса относятся: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лихорадка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интоксикация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диарея</w:t>
      </w:r>
    </w:p>
    <w:p w:rsidR="00CA4EDC" w:rsidRPr="007064A9" w:rsidRDefault="00CA4EDC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r w:rsidR="00234927" w:rsidRPr="007064A9">
        <w:rPr>
          <w:snapToGrid w:val="0"/>
          <w:sz w:val="28"/>
          <w:szCs w:val="28"/>
        </w:rPr>
        <w:t>с</w:t>
      </w:r>
      <w:r w:rsidRPr="007064A9">
        <w:rPr>
          <w:snapToGrid w:val="0"/>
          <w:sz w:val="28"/>
          <w:szCs w:val="28"/>
        </w:rPr>
        <w:t>епсис</w:t>
      </w:r>
    </w:p>
    <w:p w:rsidR="00CA4EDC" w:rsidRPr="007064A9" w:rsidRDefault="00CA4EDC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597679" w:rsidRPr="007064A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z w:val="28"/>
          <w:szCs w:val="28"/>
        </w:rPr>
        <w:t>241.</w:t>
      </w:r>
      <w:r w:rsidR="00597679" w:rsidRPr="007064A9">
        <w:rPr>
          <w:sz w:val="28"/>
          <w:szCs w:val="28"/>
        </w:rPr>
        <w:t>Какие клетки осуществляют фагоцитоз?</w:t>
      </w:r>
    </w:p>
    <w:p w:rsidR="00597679" w:rsidRPr="007064A9" w:rsidRDefault="00597679" w:rsidP="00FE38DB">
      <w:pPr>
        <w:pStyle w:val="1"/>
        <w:keepNext w:val="0"/>
        <w:tabs>
          <w:tab w:val="num" w:pos="0"/>
        </w:tabs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эритроциты</w:t>
      </w:r>
    </w:p>
    <w:p w:rsidR="00597679" w:rsidRPr="007064A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нейтрофилы</w:t>
      </w:r>
    </w:p>
    <w:p w:rsidR="00597679" w:rsidRPr="007064A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макрофаги</w:t>
      </w:r>
    </w:p>
    <w:p w:rsidR="00CA4EDC" w:rsidRPr="007064A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597679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242</w:t>
      </w:r>
      <w:r w:rsidR="002E08E7" w:rsidRPr="007064A9">
        <w:rPr>
          <w:sz w:val="28"/>
          <w:szCs w:val="28"/>
        </w:rPr>
        <w:t xml:space="preserve">. </w:t>
      </w:r>
      <w:r w:rsidR="00597679" w:rsidRPr="007064A9">
        <w:rPr>
          <w:sz w:val="28"/>
          <w:szCs w:val="28"/>
        </w:rPr>
        <w:t>Неспецифические гуморальные факторы защиты организма:</w:t>
      </w:r>
    </w:p>
    <w:p w:rsidR="00597679" w:rsidRPr="007064A9" w:rsidRDefault="00597679" w:rsidP="00FE38DB">
      <w:pPr>
        <w:pStyle w:val="1"/>
        <w:keepNext w:val="0"/>
        <w:tabs>
          <w:tab w:val="num" w:pos="0"/>
        </w:tabs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комплемент</w:t>
      </w:r>
    </w:p>
    <w:p w:rsidR="00597679" w:rsidRPr="007064A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лимфоциты</w:t>
      </w:r>
    </w:p>
    <w:p w:rsidR="00597679" w:rsidRPr="007064A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Pr="007064A9">
        <w:rPr>
          <w:sz w:val="28"/>
          <w:szCs w:val="28"/>
        </w:rPr>
        <w:sym w:font="Symbol" w:char="F062"/>
      </w:r>
      <w:r w:rsidRPr="007064A9">
        <w:rPr>
          <w:sz w:val="28"/>
          <w:szCs w:val="28"/>
        </w:rPr>
        <w:t>-лизины</w:t>
      </w:r>
    </w:p>
    <w:p w:rsidR="00597679" w:rsidRPr="007064A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агглютинины</w:t>
      </w:r>
    </w:p>
    <w:p w:rsidR="00597679" w:rsidRPr="007064A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преципитины</w:t>
      </w:r>
    </w:p>
    <w:p w:rsidR="00CA4EDC" w:rsidRPr="007064A9" w:rsidRDefault="00CA4EDC" w:rsidP="00FE38DB">
      <w:pPr>
        <w:pStyle w:val="aa"/>
        <w:widowControl w:val="0"/>
        <w:tabs>
          <w:tab w:val="left" w:pos="0"/>
        </w:tabs>
        <w:suppressAutoHyphens/>
        <w:contextualSpacing/>
        <w:jc w:val="left"/>
        <w:rPr>
          <w:szCs w:val="28"/>
        </w:rPr>
      </w:pPr>
    </w:p>
    <w:p w:rsidR="00CF11F4" w:rsidRPr="007064A9" w:rsidRDefault="00735458" w:rsidP="00FE38DB">
      <w:pPr>
        <w:pStyle w:val="aa"/>
        <w:widowControl w:val="0"/>
        <w:tabs>
          <w:tab w:val="left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243</w:t>
      </w:r>
      <w:r w:rsidR="00CF11F4" w:rsidRPr="007064A9">
        <w:rPr>
          <w:szCs w:val="28"/>
        </w:rPr>
        <w:t>. Что такое «нестерильный иммунитет»?</w:t>
      </w:r>
    </w:p>
    <w:p w:rsidR="00CF11F4" w:rsidRPr="007064A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иммунитет после перенесенного инфекционного заболевания</w:t>
      </w:r>
    </w:p>
    <w:p w:rsidR="00CF11F4" w:rsidRPr="007064A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иммунитет, появляющийся у человека после введения вакцины</w:t>
      </w:r>
    </w:p>
    <w:p w:rsidR="00CF11F4" w:rsidRPr="007064A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иммунитет, обусловленный бактериями, находящимися в организме человека</w:t>
      </w:r>
    </w:p>
    <w:p w:rsidR="00CF11F4" w:rsidRPr="007064A9" w:rsidRDefault="00CF11F4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иммунитет, передающийся </w:t>
      </w:r>
      <w:proofErr w:type="spellStart"/>
      <w:r w:rsidRPr="007064A9">
        <w:rPr>
          <w:szCs w:val="28"/>
        </w:rPr>
        <w:t>трансплацента</w:t>
      </w:r>
      <w:r w:rsidR="00D40089" w:rsidRPr="007064A9">
        <w:rPr>
          <w:szCs w:val="28"/>
        </w:rPr>
        <w:t>р</w:t>
      </w:r>
      <w:r w:rsidRPr="007064A9">
        <w:rPr>
          <w:szCs w:val="28"/>
        </w:rPr>
        <w:t>но</w:t>
      </w:r>
      <w:proofErr w:type="spellEnd"/>
      <w:r w:rsidRPr="007064A9">
        <w:rPr>
          <w:szCs w:val="28"/>
        </w:rPr>
        <w:t xml:space="preserve"> матерью своему ребенку</w:t>
      </w:r>
    </w:p>
    <w:p w:rsidR="00CA4EDC" w:rsidRPr="007064A9" w:rsidRDefault="00CA4EDC" w:rsidP="00FE38DB">
      <w:pPr>
        <w:pStyle w:val="aa"/>
        <w:widowControl w:val="0"/>
        <w:suppressAutoHyphens/>
        <w:contextualSpacing/>
        <w:jc w:val="left"/>
        <w:rPr>
          <w:szCs w:val="28"/>
        </w:rPr>
      </w:pPr>
    </w:p>
    <w:p w:rsidR="00CF11F4" w:rsidRPr="007064A9" w:rsidRDefault="00735458" w:rsidP="00FE38DB">
      <w:pPr>
        <w:pStyle w:val="aa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244</w:t>
      </w:r>
      <w:r w:rsidR="002E08E7" w:rsidRPr="007064A9">
        <w:rPr>
          <w:szCs w:val="28"/>
        </w:rPr>
        <w:t xml:space="preserve">. </w:t>
      </w:r>
      <w:r w:rsidR="00CF11F4" w:rsidRPr="007064A9">
        <w:rPr>
          <w:szCs w:val="28"/>
        </w:rPr>
        <w:t>Приобретенный искусственный активный иммунитет:</w:t>
      </w:r>
    </w:p>
    <w:p w:rsidR="00CF11F4" w:rsidRPr="007064A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иммунитет после перенесенного инфекционного заболевания</w:t>
      </w:r>
    </w:p>
    <w:p w:rsidR="00CF11F4" w:rsidRPr="007064A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иммунитет, вырабатывающийся у человека при введении сывороток</w:t>
      </w:r>
    </w:p>
    <w:p w:rsidR="00CF11F4" w:rsidRPr="007064A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иммунитет, вырабатывающийся у человека после введения вакцин</w:t>
      </w:r>
    </w:p>
    <w:p w:rsidR="00CF11F4" w:rsidRPr="007064A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иммунитет, связанный с особенностью генотипа организма человека</w:t>
      </w:r>
    </w:p>
    <w:p w:rsidR="00CA4EDC" w:rsidRPr="007064A9" w:rsidRDefault="00CA4EDC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</w:p>
    <w:p w:rsidR="00CF11F4" w:rsidRPr="007064A9" w:rsidRDefault="00735458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245.</w:t>
      </w:r>
      <w:r w:rsidR="00CF11F4" w:rsidRPr="007064A9">
        <w:rPr>
          <w:szCs w:val="28"/>
        </w:rPr>
        <w:t xml:space="preserve"> Механизм действия лизоцима:</w:t>
      </w:r>
    </w:p>
    <w:p w:rsidR="00CF11F4" w:rsidRPr="007064A9" w:rsidRDefault="00CF11F4" w:rsidP="00FE38DB">
      <w:pPr>
        <w:pStyle w:val="1"/>
        <w:keepNext w:val="0"/>
        <w:tabs>
          <w:tab w:val="num" w:pos="0"/>
        </w:tabs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</w:t>
      </w:r>
      <w:proofErr w:type="spellStart"/>
      <w:r w:rsidRPr="007064A9">
        <w:rPr>
          <w:rFonts w:ascii="Times New Roman" w:hAnsi="Times New Roman"/>
          <w:szCs w:val="28"/>
        </w:rPr>
        <w:t>лизирует</w:t>
      </w:r>
      <w:proofErr w:type="spellEnd"/>
      <w:r w:rsidRPr="007064A9">
        <w:rPr>
          <w:rFonts w:ascii="Times New Roman" w:hAnsi="Times New Roman"/>
          <w:szCs w:val="28"/>
        </w:rPr>
        <w:t xml:space="preserve"> споровые бактерии</w:t>
      </w:r>
    </w:p>
    <w:p w:rsidR="00CF11F4" w:rsidRPr="007064A9" w:rsidRDefault="00CF11F4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разрушают цитоплазматическую мембрану</w:t>
      </w:r>
    </w:p>
    <w:p w:rsidR="00CF11F4" w:rsidRPr="007064A9" w:rsidRDefault="00CF11F4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муколитический</w:t>
      </w:r>
      <w:proofErr w:type="spellEnd"/>
      <w:r w:rsidRPr="007064A9">
        <w:rPr>
          <w:sz w:val="28"/>
          <w:szCs w:val="28"/>
        </w:rPr>
        <w:t xml:space="preserve"> фермент</w:t>
      </w:r>
    </w:p>
    <w:p w:rsidR="00CA4EDC" w:rsidRPr="007064A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CF11F4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246</w:t>
      </w:r>
      <w:r w:rsidR="00CA4EDC" w:rsidRPr="007064A9">
        <w:rPr>
          <w:sz w:val="28"/>
          <w:szCs w:val="28"/>
        </w:rPr>
        <w:t>. Центральные</w:t>
      </w:r>
      <w:r w:rsidR="00CF11F4" w:rsidRPr="007064A9">
        <w:rPr>
          <w:sz w:val="28"/>
          <w:szCs w:val="28"/>
        </w:rPr>
        <w:t xml:space="preserve"> органы иммунной системы организма:</w:t>
      </w:r>
    </w:p>
    <w:p w:rsidR="00CF11F4" w:rsidRPr="007064A9" w:rsidRDefault="00CF11F4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селезенка</w:t>
      </w:r>
    </w:p>
    <w:p w:rsidR="00CF11F4" w:rsidRPr="007064A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лимфатические узлы</w:t>
      </w:r>
    </w:p>
    <w:p w:rsidR="00CF11F4" w:rsidRPr="007064A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костный мозг</w:t>
      </w:r>
    </w:p>
    <w:p w:rsidR="00CF11F4" w:rsidRPr="007064A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вилочковая железа</w:t>
      </w:r>
    </w:p>
    <w:p w:rsidR="00CA4EDC" w:rsidRPr="007064A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гр</w:t>
      </w:r>
      <w:r w:rsidR="00CA4EDC" w:rsidRPr="007064A9">
        <w:rPr>
          <w:sz w:val="28"/>
          <w:szCs w:val="28"/>
        </w:rPr>
        <w:t>упповые лимфатические фолликулы</w:t>
      </w:r>
    </w:p>
    <w:p w:rsidR="00CA4EDC" w:rsidRPr="007064A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>247</w:t>
      </w:r>
      <w:r w:rsidR="008463E7" w:rsidRPr="007064A9">
        <w:rPr>
          <w:sz w:val="28"/>
          <w:szCs w:val="28"/>
        </w:rPr>
        <w:t>. Н – антиген:</w:t>
      </w:r>
    </w:p>
    <w:p w:rsidR="008463E7" w:rsidRPr="007064A9" w:rsidRDefault="008463E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соматический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жгутиковый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капсульный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белковый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термолабильный</w:t>
      </w:r>
    </w:p>
    <w:p w:rsidR="00CA4EDC" w:rsidRPr="007064A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248</w:t>
      </w:r>
      <w:r w:rsidR="008463E7" w:rsidRPr="007064A9">
        <w:rPr>
          <w:sz w:val="28"/>
          <w:szCs w:val="28"/>
        </w:rPr>
        <w:t xml:space="preserve">. </w:t>
      </w:r>
      <w:proofErr w:type="spellStart"/>
      <w:r w:rsidR="008463E7" w:rsidRPr="007064A9">
        <w:rPr>
          <w:sz w:val="28"/>
          <w:szCs w:val="28"/>
          <w:lang w:val="en-US"/>
        </w:rPr>
        <w:t>Ig</w:t>
      </w:r>
      <w:proofErr w:type="spellEnd"/>
      <w:r w:rsidR="008463E7" w:rsidRPr="007064A9">
        <w:rPr>
          <w:sz w:val="28"/>
          <w:szCs w:val="28"/>
        </w:rPr>
        <w:t xml:space="preserve"> </w:t>
      </w:r>
      <w:r w:rsidR="008463E7" w:rsidRPr="007064A9">
        <w:rPr>
          <w:sz w:val="28"/>
          <w:szCs w:val="28"/>
          <w:lang w:val="en-US"/>
        </w:rPr>
        <w:t>M</w:t>
      </w:r>
      <w:r w:rsidR="008463E7" w:rsidRPr="007064A9">
        <w:rPr>
          <w:sz w:val="28"/>
          <w:szCs w:val="28"/>
        </w:rPr>
        <w:t>: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иммуноглобулины первичного иммунного ответа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иммуноглобулины вторичного иммунного ответа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нормальные антитела</w:t>
      </w:r>
    </w:p>
    <w:p w:rsidR="00CA4EDC" w:rsidRPr="007064A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24</w:t>
      </w:r>
      <w:r w:rsidR="002E08E7" w:rsidRPr="007064A9">
        <w:rPr>
          <w:sz w:val="28"/>
          <w:szCs w:val="28"/>
        </w:rPr>
        <w:t>9</w:t>
      </w:r>
      <w:r w:rsidR="008463E7" w:rsidRPr="007064A9">
        <w:rPr>
          <w:sz w:val="28"/>
          <w:szCs w:val="28"/>
        </w:rPr>
        <w:t>. Структура иммуноглобулинов:</w:t>
      </w:r>
    </w:p>
    <w:p w:rsidR="008463E7" w:rsidRPr="007064A9" w:rsidRDefault="008463E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состоят из двух тяжелых и двух легких цепей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состоят из 3 тяжелых и одной легкой цепи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состоят из 3 легких и одной тяжелой цепи</w:t>
      </w:r>
    </w:p>
    <w:p w:rsidR="00CA4EDC" w:rsidRPr="007064A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250</w:t>
      </w:r>
      <w:r w:rsidR="008463E7" w:rsidRPr="007064A9">
        <w:rPr>
          <w:sz w:val="28"/>
          <w:szCs w:val="28"/>
        </w:rPr>
        <w:t>. Что является антигеном в реакции агглютинации?</w:t>
      </w:r>
    </w:p>
    <w:p w:rsidR="008463E7" w:rsidRPr="007064A9" w:rsidRDefault="008463E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экстракты из культур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эритроциты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фильтраты культур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взвесь убитых бактерий</w:t>
      </w:r>
    </w:p>
    <w:p w:rsidR="00CA4EDC" w:rsidRPr="007064A9" w:rsidRDefault="00CA4EDC" w:rsidP="00FE38DB">
      <w:pPr>
        <w:pStyle w:val="21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</w:p>
    <w:p w:rsidR="008463E7" w:rsidRPr="007064A9" w:rsidRDefault="00735458" w:rsidP="00FE38DB">
      <w:pPr>
        <w:pStyle w:val="21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251</w:t>
      </w:r>
      <w:r w:rsidR="008463E7" w:rsidRPr="007064A9">
        <w:rPr>
          <w:szCs w:val="28"/>
        </w:rPr>
        <w:t>. Функции эритроцитов в РСК:</w:t>
      </w:r>
    </w:p>
    <w:p w:rsidR="008463E7" w:rsidRPr="007064A9" w:rsidRDefault="008463E7" w:rsidP="00FE38DB">
      <w:pPr>
        <w:pStyle w:val="1"/>
        <w:keepNext w:val="0"/>
        <w:tabs>
          <w:tab w:val="num" w:pos="0"/>
        </w:tabs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носители антигенов</w:t>
      </w:r>
    </w:p>
    <w:p w:rsidR="008463E7" w:rsidRPr="007064A9" w:rsidRDefault="008463E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стабилизатор комплемента</w:t>
      </w:r>
    </w:p>
    <w:p w:rsidR="008463E7" w:rsidRPr="007064A9" w:rsidRDefault="008463E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носители антитела</w:t>
      </w:r>
    </w:p>
    <w:p w:rsidR="008463E7" w:rsidRPr="007064A9" w:rsidRDefault="008463E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индикатор присутствия комплемента</w:t>
      </w:r>
    </w:p>
    <w:p w:rsidR="00CA4EDC" w:rsidRPr="007064A9" w:rsidRDefault="00CA4EDC" w:rsidP="00FE38DB">
      <w:pPr>
        <w:pStyle w:val="a3"/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</w:p>
    <w:p w:rsidR="00F91277" w:rsidRPr="007064A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  <w:r w:rsidRPr="007064A9">
        <w:rPr>
          <w:rFonts w:ascii="Times New Roman" w:hAnsi="Times New Roman"/>
          <w:bCs/>
          <w:i w:val="0"/>
          <w:szCs w:val="28"/>
        </w:rPr>
        <w:t>252.</w:t>
      </w:r>
      <w:r w:rsidR="00F91277" w:rsidRPr="007064A9">
        <w:rPr>
          <w:rFonts w:ascii="Times New Roman" w:hAnsi="Times New Roman"/>
          <w:bCs/>
          <w:i w:val="0"/>
          <w:szCs w:val="28"/>
        </w:rPr>
        <w:t>Препараты для создания активного искусственного иммунитета:</w:t>
      </w:r>
    </w:p>
    <w:p w:rsidR="00F91277" w:rsidRPr="007064A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вакцина</w:t>
      </w:r>
    </w:p>
    <w:p w:rsidR="00F91277" w:rsidRPr="007064A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сыворотка</w:t>
      </w:r>
    </w:p>
    <w:p w:rsidR="00F91277" w:rsidRPr="007064A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иммуноглобулин</w:t>
      </w:r>
    </w:p>
    <w:p w:rsidR="00CA4EDC" w:rsidRPr="007064A9" w:rsidRDefault="00CA4EDC" w:rsidP="00FE38DB">
      <w:pPr>
        <w:pStyle w:val="a3"/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</w:p>
    <w:p w:rsidR="00F91277" w:rsidRPr="007064A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  <w:r w:rsidRPr="007064A9">
        <w:rPr>
          <w:rFonts w:ascii="Times New Roman" w:hAnsi="Times New Roman"/>
          <w:bCs/>
          <w:i w:val="0"/>
          <w:szCs w:val="28"/>
        </w:rPr>
        <w:t>253</w:t>
      </w:r>
      <w:r w:rsidR="002E08E7" w:rsidRPr="007064A9">
        <w:rPr>
          <w:rFonts w:ascii="Times New Roman" w:hAnsi="Times New Roman"/>
          <w:bCs/>
          <w:i w:val="0"/>
          <w:szCs w:val="28"/>
        </w:rPr>
        <w:t xml:space="preserve">. </w:t>
      </w:r>
      <w:r w:rsidR="00F91277" w:rsidRPr="007064A9">
        <w:rPr>
          <w:rFonts w:ascii="Times New Roman" w:hAnsi="Times New Roman"/>
          <w:bCs/>
          <w:i w:val="0"/>
          <w:szCs w:val="28"/>
        </w:rPr>
        <w:t>Способы получения анатоксина:</w:t>
      </w:r>
    </w:p>
    <w:p w:rsidR="00F91277" w:rsidRPr="007064A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иммунизация лошадей</w:t>
      </w:r>
    </w:p>
    <w:p w:rsidR="00F91277" w:rsidRPr="007064A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из эндотоксина путем добавления 0,3- 0,4% формалина и выдерживания при 38-39°С в течение </w:t>
      </w:r>
      <w:smartTag w:uri="urn:schemas-microsoft-com:office:smarttags" w:element="time">
        <w:smartTagPr>
          <w:attr w:name="Hour" w:val="18"/>
          <w:attr w:name="Minute" w:val="32"/>
        </w:smartTagPr>
        <w:r w:rsidRPr="007064A9">
          <w:rPr>
            <w:rFonts w:ascii="Times New Roman" w:hAnsi="Times New Roman"/>
            <w:i w:val="0"/>
            <w:szCs w:val="28"/>
          </w:rPr>
          <w:t>18-32</w:t>
        </w:r>
      </w:smartTag>
      <w:r w:rsidRPr="007064A9">
        <w:rPr>
          <w:rFonts w:ascii="Times New Roman" w:hAnsi="Times New Roman"/>
          <w:i w:val="0"/>
          <w:szCs w:val="28"/>
        </w:rPr>
        <w:t xml:space="preserve"> дней</w:t>
      </w:r>
    </w:p>
    <w:p w:rsidR="00F91277" w:rsidRPr="007064A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из экзотоксина путем добавления 0,3-0,4 % формалина и выдерживания при 38-39°С в течение </w:t>
      </w:r>
      <w:smartTag w:uri="urn:schemas-microsoft-com:office:smarttags" w:element="time">
        <w:smartTagPr>
          <w:attr w:name="Hour" w:val="18"/>
          <w:attr w:name="Minute" w:val="32"/>
        </w:smartTagPr>
        <w:r w:rsidRPr="007064A9">
          <w:rPr>
            <w:rFonts w:ascii="Times New Roman" w:hAnsi="Times New Roman"/>
            <w:i w:val="0"/>
            <w:szCs w:val="28"/>
          </w:rPr>
          <w:t>18-32</w:t>
        </w:r>
      </w:smartTag>
      <w:r w:rsidRPr="007064A9">
        <w:rPr>
          <w:rFonts w:ascii="Times New Roman" w:hAnsi="Times New Roman"/>
          <w:i w:val="0"/>
          <w:szCs w:val="28"/>
        </w:rPr>
        <w:t xml:space="preserve"> дней</w:t>
      </w:r>
    </w:p>
    <w:p w:rsidR="00CA4EDC" w:rsidRPr="007064A9" w:rsidRDefault="00CA4EDC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7064A9" w:rsidRDefault="007354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254</w:t>
      </w:r>
      <w:r w:rsidR="00CA4EDC" w:rsidRPr="007064A9">
        <w:rPr>
          <w:bCs/>
          <w:color w:val="000000"/>
          <w:sz w:val="28"/>
          <w:szCs w:val="28"/>
        </w:rPr>
        <w:t>.</w:t>
      </w:r>
      <w:r w:rsidR="00C36EE9" w:rsidRPr="007064A9">
        <w:rPr>
          <w:bCs/>
          <w:color w:val="000000"/>
          <w:sz w:val="28"/>
          <w:szCs w:val="28"/>
        </w:rPr>
        <w:t xml:space="preserve"> </w:t>
      </w:r>
      <w:r w:rsidR="00C36EE9" w:rsidRPr="007064A9">
        <w:rPr>
          <w:color w:val="000000"/>
          <w:sz w:val="28"/>
          <w:szCs w:val="28"/>
        </w:rPr>
        <w:t>Специфическая терапия дифтерии проводится: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анатоксином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антитоксической сывороткой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гамма-глобулином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антибиотиками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экзотоксином</w:t>
      </w:r>
    </w:p>
    <w:p w:rsidR="00CA4EDC" w:rsidRPr="007064A9" w:rsidRDefault="00CA4EDC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7064A9" w:rsidRDefault="007354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255</w:t>
      </w:r>
      <w:r w:rsidR="00C36EE9" w:rsidRPr="007064A9">
        <w:rPr>
          <w:bCs/>
          <w:color w:val="000000"/>
          <w:sz w:val="28"/>
          <w:szCs w:val="28"/>
        </w:rPr>
        <w:t xml:space="preserve">. </w:t>
      </w:r>
      <w:r w:rsidR="00C36EE9" w:rsidRPr="007064A9">
        <w:rPr>
          <w:color w:val="000000"/>
          <w:sz w:val="28"/>
          <w:szCs w:val="28"/>
        </w:rPr>
        <w:t xml:space="preserve">На какой из перечисленных сред культивируют </w:t>
      </w:r>
      <w:r w:rsidR="00C36EE9" w:rsidRPr="007064A9">
        <w:rPr>
          <w:color w:val="000000"/>
          <w:sz w:val="28"/>
          <w:szCs w:val="28"/>
          <w:lang w:val="en-US"/>
        </w:rPr>
        <w:t>M</w:t>
      </w:r>
      <w:r w:rsidR="00C36EE9" w:rsidRPr="007064A9">
        <w:rPr>
          <w:color w:val="000000"/>
          <w:sz w:val="28"/>
          <w:szCs w:val="28"/>
        </w:rPr>
        <w:t>.</w:t>
      </w:r>
      <w:r w:rsidR="00C36EE9" w:rsidRPr="007064A9">
        <w:rPr>
          <w:color w:val="000000"/>
          <w:sz w:val="28"/>
          <w:szCs w:val="28"/>
          <w:lang w:val="en-US"/>
        </w:rPr>
        <w:t>tuberculosis</w:t>
      </w:r>
      <w:r w:rsidR="00C36EE9" w:rsidRPr="007064A9">
        <w:rPr>
          <w:color w:val="000000"/>
          <w:sz w:val="28"/>
          <w:szCs w:val="28"/>
        </w:rPr>
        <w:t>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МПА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среда Левенштейна-</w:t>
      </w:r>
      <w:proofErr w:type="spellStart"/>
      <w:r w:rsidRPr="007064A9">
        <w:rPr>
          <w:bCs/>
          <w:sz w:val="28"/>
          <w:szCs w:val="28"/>
        </w:rPr>
        <w:t>Йенсена</w:t>
      </w:r>
      <w:proofErr w:type="spellEnd"/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кровяной </w:t>
      </w:r>
      <w:proofErr w:type="spellStart"/>
      <w:r w:rsidRPr="007064A9">
        <w:rPr>
          <w:bCs/>
          <w:color w:val="000000"/>
          <w:sz w:val="28"/>
          <w:szCs w:val="28"/>
        </w:rPr>
        <w:t>агар</w:t>
      </w:r>
      <w:proofErr w:type="spellEnd"/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среда Эндо</w:t>
      </w:r>
    </w:p>
    <w:p w:rsidR="000379E7" w:rsidRPr="007064A9" w:rsidRDefault="000379E7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7064A9" w:rsidRDefault="007354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256</w:t>
      </w:r>
      <w:r w:rsidR="00C36EE9" w:rsidRPr="007064A9">
        <w:rPr>
          <w:bCs/>
          <w:color w:val="000000"/>
          <w:sz w:val="28"/>
          <w:szCs w:val="28"/>
        </w:rPr>
        <w:t xml:space="preserve">. </w:t>
      </w:r>
      <w:r w:rsidR="00C36EE9" w:rsidRPr="007064A9">
        <w:rPr>
          <w:color w:val="000000"/>
          <w:sz w:val="28"/>
          <w:szCs w:val="28"/>
        </w:rPr>
        <w:t xml:space="preserve">Факторы вирулентности </w:t>
      </w:r>
      <w:proofErr w:type="spellStart"/>
      <w:r w:rsidR="00C36EE9" w:rsidRPr="007064A9">
        <w:rPr>
          <w:color w:val="000000"/>
          <w:sz w:val="28"/>
          <w:szCs w:val="28"/>
        </w:rPr>
        <w:t>коринебактерии</w:t>
      </w:r>
      <w:proofErr w:type="spellEnd"/>
      <w:r w:rsidR="00C36EE9" w:rsidRPr="007064A9">
        <w:rPr>
          <w:color w:val="000000"/>
          <w:sz w:val="28"/>
          <w:szCs w:val="28"/>
        </w:rPr>
        <w:t xml:space="preserve"> дифтерии: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экзотоксин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эндотоксин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</w:t>
      </w:r>
      <w:proofErr w:type="spellStart"/>
      <w:r w:rsidRPr="007064A9">
        <w:rPr>
          <w:bCs/>
          <w:color w:val="000000"/>
          <w:sz w:val="28"/>
          <w:szCs w:val="28"/>
        </w:rPr>
        <w:t>цистиназа</w:t>
      </w:r>
      <w:proofErr w:type="spellEnd"/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анатоксин</w:t>
      </w:r>
    </w:p>
    <w:p w:rsidR="00CA4EDC" w:rsidRPr="007064A9" w:rsidRDefault="00CA4EDC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7064A9" w:rsidRDefault="00735458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257</w:t>
      </w:r>
      <w:r w:rsidR="00C36EE9" w:rsidRPr="007064A9">
        <w:rPr>
          <w:bCs/>
          <w:color w:val="000000"/>
          <w:sz w:val="28"/>
          <w:szCs w:val="28"/>
        </w:rPr>
        <w:t xml:space="preserve">. </w:t>
      </w:r>
      <w:r w:rsidR="00C36EE9" w:rsidRPr="007064A9">
        <w:rPr>
          <w:color w:val="000000"/>
          <w:sz w:val="28"/>
          <w:szCs w:val="28"/>
        </w:rPr>
        <w:t>Специфическая профилактика коклюша осуществляется: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бактериофагом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антибиотиками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живой вакциной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с помощью вакцины АКДС</w:t>
      </w:r>
    </w:p>
    <w:p w:rsidR="00CA4EDC" w:rsidRPr="007064A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C36EE9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258</w:t>
      </w:r>
      <w:r w:rsidR="00C36EE9" w:rsidRPr="007064A9">
        <w:rPr>
          <w:sz w:val="28"/>
          <w:szCs w:val="28"/>
        </w:rPr>
        <w:t xml:space="preserve">. Морфологические и </w:t>
      </w:r>
      <w:proofErr w:type="spellStart"/>
      <w:r w:rsidR="00C36EE9" w:rsidRPr="007064A9">
        <w:rPr>
          <w:sz w:val="28"/>
          <w:szCs w:val="28"/>
        </w:rPr>
        <w:t>тинкториальные</w:t>
      </w:r>
      <w:proofErr w:type="spellEnd"/>
      <w:r w:rsidR="00C36EE9" w:rsidRPr="007064A9">
        <w:rPr>
          <w:sz w:val="28"/>
          <w:szCs w:val="28"/>
        </w:rPr>
        <w:t xml:space="preserve"> свойства возбудителя сифилиса:</w:t>
      </w:r>
    </w:p>
    <w:p w:rsidR="00C36EE9" w:rsidRPr="007064A9" w:rsidRDefault="00C36EE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имеют оформленное ядро</w:t>
      </w:r>
    </w:p>
    <w:p w:rsidR="00C36EE9" w:rsidRPr="007064A9" w:rsidRDefault="0023492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C36EE9" w:rsidRPr="007064A9">
        <w:rPr>
          <w:sz w:val="28"/>
          <w:szCs w:val="28"/>
        </w:rPr>
        <w:t>крупные палочки</w:t>
      </w:r>
    </w:p>
    <w:p w:rsidR="00C36EE9" w:rsidRPr="007064A9" w:rsidRDefault="00C36EE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имеют извитую форму, </w:t>
      </w:r>
      <w:smartTag w:uri="urn:schemas-microsoft-com:office:smarttags" w:element="time">
        <w:smartTagPr>
          <w:attr w:name="Hour" w:val="8"/>
          <w:attr w:name="Minute" w:val="12"/>
        </w:smartTagPr>
        <w:r w:rsidRPr="007064A9">
          <w:rPr>
            <w:sz w:val="28"/>
            <w:szCs w:val="28"/>
          </w:rPr>
          <w:t>8-12</w:t>
        </w:r>
      </w:smartTag>
      <w:r w:rsidRPr="007064A9">
        <w:rPr>
          <w:sz w:val="28"/>
          <w:szCs w:val="28"/>
        </w:rPr>
        <w:t xml:space="preserve">  равномерных завитков</w:t>
      </w:r>
    </w:p>
    <w:p w:rsidR="00C36EE9" w:rsidRPr="007064A9" w:rsidRDefault="00C36EE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имеют извитую форму, </w:t>
      </w:r>
      <w:smartTag w:uri="urn:schemas-microsoft-com:office:smarttags" w:element="time">
        <w:smartTagPr>
          <w:attr w:name="Hour" w:val="10"/>
          <w:attr w:name="Minute" w:val="14"/>
        </w:smartTagPr>
        <w:r w:rsidRPr="007064A9">
          <w:rPr>
            <w:sz w:val="28"/>
            <w:szCs w:val="28"/>
          </w:rPr>
          <w:t>10-14</w:t>
        </w:r>
      </w:smartTag>
      <w:r w:rsidRPr="007064A9">
        <w:rPr>
          <w:sz w:val="28"/>
          <w:szCs w:val="28"/>
        </w:rPr>
        <w:t xml:space="preserve"> мелких равномерных завитков</w:t>
      </w:r>
    </w:p>
    <w:p w:rsidR="00C36EE9" w:rsidRPr="007064A9" w:rsidRDefault="00C36EE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окрашиваются по Романовскому-</w:t>
      </w:r>
      <w:proofErr w:type="spellStart"/>
      <w:r w:rsidRPr="007064A9">
        <w:rPr>
          <w:sz w:val="28"/>
          <w:szCs w:val="28"/>
        </w:rPr>
        <w:t>Гимзе</w:t>
      </w:r>
      <w:proofErr w:type="spellEnd"/>
      <w:r w:rsidRPr="007064A9">
        <w:rPr>
          <w:sz w:val="28"/>
          <w:szCs w:val="28"/>
        </w:rPr>
        <w:t xml:space="preserve"> в сине-фиолетовый цвет</w:t>
      </w:r>
    </w:p>
    <w:p w:rsidR="00C36EE9" w:rsidRPr="007064A9" w:rsidRDefault="00C36EE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окрашиваются по Романовскому-</w:t>
      </w:r>
      <w:proofErr w:type="spellStart"/>
      <w:r w:rsidRPr="007064A9">
        <w:rPr>
          <w:sz w:val="28"/>
          <w:szCs w:val="28"/>
        </w:rPr>
        <w:t>Гимзе</w:t>
      </w:r>
      <w:proofErr w:type="spellEnd"/>
      <w:r w:rsidRPr="007064A9">
        <w:rPr>
          <w:sz w:val="28"/>
          <w:szCs w:val="28"/>
        </w:rPr>
        <w:t xml:space="preserve"> в слабо-розовый цвет</w:t>
      </w:r>
    </w:p>
    <w:p w:rsidR="00CA4EDC" w:rsidRPr="007064A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C36EE9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259</w:t>
      </w:r>
      <w:r w:rsidR="00C36EE9" w:rsidRPr="007064A9">
        <w:rPr>
          <w:sz w:val="28"/>
          <w:szCs w:val="28"/>
        </w:rPr>
        <w:t xml:space="preserve">. </w:t>
      </w:r>
      <w:r w:rsidR="00C36EE9" w:rsidRPr="007064A9">
        <w:rPr>
          <w:sz w:val="28"/>
          <w:szCs w:val="28"/>
          <w:lang w:val="en-US"/>
        </w:rPr>
        <w:t>T</w:t>
      </w:r>
      <w:r w:rsidR="00C36EE9" w:rsidRPr="007064A9">
        <w:rPr>
          <w:sz w:val="28"/>
          <w:szCs w:val="28"/>
        </w:rPr>
        <w:t xml:space="preserve">. </w:t>
      </w:r>
      <w:proofErr w:type="spellStart"/>
      <w:r w:rsidR="00C36EE9" w:rsidRPr="007064A9">
        <w:rPr>
          <w:sz w:val="28"/>
          <w:szCs w:val="28"/>
          <w:lang w:val="en-US"/>
        </w:rPr>
        <w:t>pallidum</w:t>
      </w:r>
      <w:proofErr w:type="spellEnd"/>
      <w:r w:rsidR="00C36EE9" w:rsidRPr="007064A9">
        <w:rPr>
          <w:sz w:val="28"/>
          <w:szCs w:val="28"/>
        </w:rPr>
        <w:t xml:space="preserve"> характеризуется:</w:t>
      </w:r>
    </w:p>
    <w:p w:rsidR="00C36EE9" w:rsidRPr="007064A9" w:rsidRDefault="00C36EE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устойчивостью во внешней среде</w:t>
      </w:r>
    </w:p>
    <w:p w:rsidR="00C36EE9" w:rsidRPr="007064A9" w:rsidRDefault="00C36EE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чувствительностью к пенициллину</w:t>
      </w:r>
    </w:p>
    <w:p w:rsidR="00C36EE9" w:rsidRPr="007064A9" w:rsidRDefault="00C36EE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погибает при высыхании</w:t>
      </w:r>
    </w:p>
    <w:p w:rsidR="00C36EE9" w:rsidRPr="007064A9" w:rsidRDefault="00C36EE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не культивируется на питательных средах</w:t>
      </w:r>
    </w:p>
    <w:p w:rsidR="00C36EE9" w:rsidRPr="007064A9" w:rsidRDefault="00C36EE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 питательным средам не требовательна</w:t>
      </w:r>
    </w:p>
    <w:p w:rsidR="00CA4EDC" w:rsidRPr="007064A9" w:rsidRDefault="00CA4EDC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7064A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260</w:t>
      </w:r>
      <w:r w:rsidR="00575BBE" w:rsidRPr="007064A9">
        <w:rPr>
          <w:rFonts w:ascii="Times New Roman" w:hAnsi="Times New Roman"/>
          <w:i w:val="0"/>
          <w:szCs w:val="28"/>
        </w:rPr>
        <w:t>. Основной метод диагностики острой гонореи:</w:t>
      </w:r>
    </w:p>
    <w:p w:rsidR="00575BBE" w:rsidRPr="007064A9" w:rsidRDefault="000379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575BBE" w:rsidRPr="007064A9">
        <w:rPr>
          <w:sz w:val="28"/>
          <w:szCs w:val="28"/>
        </w:rPr>
        <w:t>бактериологический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серологический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бактериоскопический</w:t>
      </w:r>
      <w:proofErr w:type="spellEnd"/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биологический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аллергический</w:t>
      </w:r>
    </w:p>
    <w:p w:rsidR="00CA4EDC" w:rsidRPr="007064A9" w:rsidRDefault="00CA4EDC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7064A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261</w:t>
      </w:r>
      <w:r w:rsidR="00575BBE" w:rsidRPr="007064A9">
        <w:rPr>
          <w:rFonts w:ascii="Times New Roman" w:hAnsi="Times New Roman"/>
          <w:i w:val="0"/>
          <w:szCs w:val="28"/>
        </w:rPr>
        <w:t>. Методы диагностики гонореи: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бактериологический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бактериоскопический</w:t>
      </w:r>
      <w:proofErr w:type="spellEnd"/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ПЦР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биологический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аллергический</w:t>
      </w:r>
    </w:p>
    <w:p w:rsidR="00CA4EDC" w:rsidRPr="007064A9" w:rsidRDefault="00CA4EDC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575BBE" w:rsidRPr="007064A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262</w:t>
      </w:r>
      <w:r w:rsidR="00575BBE" w:rsidRPr="007064A9">
        <w:rPr>
          <w:rFonts w:ascii="Times New Roman" w:hAnsi="Times New Roman"/>
          <w:i w:val="0"/>
          <w:szCs w:val="28"/>
        </w:rPr>
        <w:t>. Возбудитель мягкого шанкра: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</w:rPr>
        <w:t xml:space="preserve"> </w:t>
      </w:r>
      <w:r w:rsidRPr="007064A9">
        <w:rPr>
          <w:sz w:val="28"/>
          <w:szCs w:val="28"/>
          <w:lang w:val="en-US"/>
        </w:rPr>
        <w:t xml:space="preserve">G. </w:t>
      </w:r>
      <w:proofErr w:type="spellStart"/>
      <w:r w:rsidRPr="007064A9">
        <w:rPr>
          <w:sz w:val="28"/>
          <w:szCs w:val="28"/>
          <w:lang w:val="en-US"/>
        </w:rPr>
        <w:t>vaginalis</w:t>
      </w:r>
      <w:proofErr w:type="spellEnd"/>
      <w:r w:rsidRPr="007064A9">
        <w:rPr>
          <w:sz w:val="28"/>
          <w:szCs w:val="28"/>
          <w:lang w:val="en-US"/>
        </w:rPr>
        <w:t>;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C. trachomatis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H. </w:t>
      </w:r>
      <w:proofErr w:type="spellStart"/>
      <w:r w:rsidRPr="007064A9">
        <w:rPr>
          <w:sz w:val="28"/>
          <w:szCs w:val="28"/>
          <w:lang w:val="en-US"/>
        </w:rPr>
        <w:t>ducreyi</w:t>
      </w:r>
      <w:proofErr w:type="spellEnd"/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H. influenza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T. </w:t>
      </w:r>
      <w:proofErr w:type="spellStart"/>
      <w:r w:rsidRPr="007064A9">
        <w:rPr>
          <w:sz w:val="28"/>
          <w:szCs w:val="28"/>
          <w:lang w:val="en-US"/>
        </w:rPr>
        <w:t>pertunea</w:t>
      </w:r>
      <w:proofErr w:type="spellEnd"/>
    </w:p>
    <w:p w:rsidR="00CA4EDC" w:rsidRPr="007064A9" w:rsidRDefault="00CA4EDC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  <w:lang w:val="en-US"/>
        </w:rPr>
      </w:pPr>
    </w:p>
    <w:p w:rsidR="00D6318F" w:rsidRPr="007064A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263</w:t>
      </w:r>
      <w:r w:rsidR="00D6318F" w:rsidRPr="007064A9">
        <w:rPr>
          <w:rFonts w:ascii="Times New Roman" w:hAnsi="Times New Roman"/>
          <w:i w:val="0"/>
          <w:szCs w:val="28"/>
        </w:rPr>
        <w:t xml:space="preserve">. Для каких целей используется </w:t>
      </w:r>
      <w:proofErr w:type="spellStart"/>
      <w:r w:rsidR="00D6318F" w:rsidRPr="007064A9">
        <w:rPr>
          <w:rFonts w:ascii="Times New Roman" w:hAnsi="Times New Roman"/>
          <w:i w:val="0"/>
          <w:szCs w:val="28"/>
        </w:rPr>
        <w:t>бруцеллёзный</w:t>
      </w:r>
      <w:proofErr w:type="spellEnd"/>
      <w:r w:rsidR="00D6318F" w:rsidRPr="007064A9">
        <w:rPr>
          <w:rFonts w:ascii="Times New Roman" w:hAnsi="Times New Roman"/>
          <w:i w:val="0"/>
          <w:szCs w:val="28"/>
        </w:rPr>
        <w:t xml:space="preserve"> </w:t>
      </w:r>
      <w:proofErr w:type="spellStart"/>
      <w:r w:rsidR="00D6318F" w:rsidRPr="007064A9">
        <w:rPr>
          <w:rFonts w:ascii="Times New Roman" w:hAnsi="Times New Roman"/>
          <w:i w:val="0"/>
          <w:szCs w:val="28"/>
        </w:rPr>
        <w:t>диагностикум</w:t>
      </w:r>
      <w:proofErr w:type="spellEnd"/>
      <w:r w:rsidR="00D6318F" w:rsidRPr="007064A9">
        <w:rPr>
          <w:rFonts w:ascii="Times New Roman" w:hAnsi="Times New Roman"/>
          <w:i w:val="0"/>
          <w:szCs w:val="28"/>
        </w:rPr>
        <w:t>?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для постановки реакции Райта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для </w:t>
      </w:r>
      <w:proofErr w:type="spellStart"/>
      <w:r w:rsidRPr="007064A9">
        <w:rPr>
          <w:sz w:val="28"/>
          <w:szCs w:val="28"/>
        </w:rPr>
        <w:t>сероидентификации</w:t>
      </w:r>
      <w:proofErr w:type="spellEnd"/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бруцелл</w:t>
      </w:r>
      <w:proofErr w:type="spellEnd"/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для постановки кожно-аллергической пробы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для постановки реакции </w:t>
      </w:r>
      <w:proofErr w:type="spellStart"/>
      <w:r w:rsidRPr="007064A9">
        <w:rPr>
          <w:sz w:val="28"/>
          <w:szCs w:val="28"/>
        </w:rPr>
        <w:t>Хеддльсона</w:t>
      </w:r>
      <w:proofErr w:type="spellEnd"/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для постановки реакции преципитации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для постановки реакции пассивной гемагглютинации</w:t>
      </w:r>
    </w:p>
    <w:p w:rsidR="00CA4EDC" w:rsidRPr="007064A9" w:rsidRDefault="00CA4EDC" w:rsidP="00FE38DB">
      <w:pPr>
        <w:pStyle w:val="a3"/>
        <w:tabs>
          <w:tab w:val="left" w:pos="5103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7064A9" w:rsidRDefault="00735458" w:rsidP="00FE38DB">
      <w:pPr>
        <w:pStyle w:val="a3"/>
        <w:tabs>
          <w:tab w:val="left" w:pos="5103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264</w:t>
      </w:r>
      <w:r w:rsidR="00D6318F" w:rsidRPr="007064A9">
        <w:rPr>
          <w:rFonts w:ascii="Times New Roman" w:hAnsi="Times New Roman"/>
          <w:i w:val="0"/>
          <w:szCs w:val="28"/>
        </w:rPr>
        <w:t xml:space="preserve">. Морфологические и </w:t>
      </w:r>
      <w:proofErr w:type="spellStart"/>
      <w:r w:rsidR="00D6318F" w:rsidRPr="007064A9">
        <w:rPr>
          <w:rFonts w:ascii="Times New Roman" w:hAnsi="Times New Roman"/>
          <w:i w:val="0"/>
          <w:szCs w:val="28"/>
        </w:rPr>
        <w:t>тинкториальные</w:t>
      </w:r>
      <w:proofErr w:type="spellEnd"/>
      <w:r w:rsidR="00D6318F" w:rsidRPr="007064A9">
        <w:rPr>
          <w:rFonts w:ascii="Times New Roman" w:hAnsi="Times New Roman"/>
          <w:i w:val="0"/>
          <w:szCs w:val="28"/>
        </w:rPr>
        <w:t xml:space="preserve"> свойства возбудителя лептоспироза:</w:t>
      </w:r>
    </w:p>
    <w:p w:rsidR="00D6318F" w:rsidRPr="007064A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крупные </w:t>
      </w:r>
      <w:proofErr w:type="spellStart"/>
      <w:r w:rsidRPr="007064A9">
        <w:rPr>
          <w:sz w:val="28"/>
          <w:szCs w:val="28"/>
        </w:rPr>
        <w:t>Грам</w:t>
      </w:r>
      <w:proofErr w:type="spellEnd"/>
      <w:r w:rsidRPr="007064A9">
        <w:rPr>
          <w:sz w:val="28"/>
          <w:szCs w:val="28"/>
        </w:rPr>
        <w:t xml:space="preserve"> (+) палочки</w:t>
      </w:r>
    </w:p>
    <w:p w:rsidR="00D6318F" w:rsidRPr="007064A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мелкие </w:t>
      </w:r>
      <w:proofErr w:type="spellStart"/>
      <w:r w:rsidRPr="007064A9">
        <w:rPr>
          <w:sz w:val="28"/>
          <w:szCs w:val="28"/>
        </w:rPr>
        <w:t>Грам</w:t>
      </w:r>
      <w:proofErr w:type="spellEnd"/>
      <w:r w:rsidRPr="007064A9">
        <w:rPr>
          <w:sz w:val="28"/>
          <w:szCs w:val="28"/>
        </w:rPr>
        <w:t xml:space="preserve"> (-) палочки</w:t>
      </w:r>
    </w:p>
    <w:p w:rsidR="00D6318F" w:rsidRPr="007064A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спирохеты, 8 крупных неравномерных завитков</w:t>
      </w:r>
    </w:p>
    <w:p w:rsidR="00D6318F" w:rsidRPr="007064A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спирохеты, 20 мелких равномерных завитков</w:t>
      </w:r>
    </w:p>
    <w:p w:rsidR="00CA4EDC" w:rsidRPr="007064A9" w:rsidRDefault="00CA4EDC" w:rsidP="00FE38DB">
      <w:pPr>
        <w:pStyle w:val="a3"/>
        <w:tabs>
          <w:tab w:val="left" w:pos="5103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7064A9" w:rsidRDefault="00735458" w:rsidP="00FE38DB">
      <w:pPr>
        <w:pStyle w:val="a3"/>
        <w:tabs>
          <w:tab w:val="left" w:pos="5103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265</w:t>
      </w:r>
      <w:r w:rsidR="00D6318F" w:rsidRPr="007064A9">
        <w:rPr>
          <w:rFonts w:ascii="Times New Roman" w:hAnsi="Times New Roman"/>
          <w:i w:val="0"/>
          <w:szCs w:val="28"/>
        </w:rPr>
        <w:t xml:space="preserve">. </w:t>
      </w:r>
      <w:proofErr w:type="spellStart"/>
      <w:r w:rsidR="00D6318F" w:rsidRPr="007064A9">
        <w:rPr>
          <w:rFonts w:ascii="Times New Roman" w:hAnsi="Times New Roman"/>
          <w:i w:val="0"/>
          <w:szCs w:val="28"/>
        </w:rPr>
        <w:t>Культуральные</w:t>
      </w:r>
      <w:proofErr w:type="spellEnd"/>
      <w:r w:rsidR="00D6318F" w:rsidRPr="007064A9">
        <w:rPr>
          <w:rFonts w:ascii="Times New Roman" w:hAnsi="Times New Roman"/>
          <w:i w:val="0"/>
          <w:szCs w:val="28"/>
        </w:rPr>
        <w:t xml:space="preserve"> свойства лептоспир:</w:t>
      </w:r>
    </w:p>
    <w:p w:rsidR="00D6318F" w:rsidRPr="007064A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растут на водно-сывороточных средах</w:t>
      </w:r>
    </w:p>
    <w:p w:rsidR="00D6318F" w:rsidRPr="007064A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температурный оптимум 37ºС</w:t>
      </w:r>
    </w:p>
    <w:p w:rsidR="00D6318F" w:rsidRPr="007064A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температурный оптимум 28-30ºС</w:t>
      </w:r>
    </w:p>
    <w:p w:rsidR="00D6318F" w:rsidRPr="007064A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растут на желчном бульоне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</w:p>
    <w:p w:rsidR="00D6318F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266</w:t>
      </w:r>
      <w:r w:rsidR="00D6318F" w:rsidRPr="007064A9">
        <w:rPr>
          <w:sz w:val="28"/>
          <w:szCs w:val="28"/>
        </w:rPr>
        <w:t xml:space="preserve">. </w:t>
      </w:r>
      <w:proofErr w:type="spellStart"/>
      <w:r w:rsidR="00D6318F" w:rsidRPr="007064A9">
        <w:rPr>
          <w:sz w:val="28"/>
          <w:szCs w:val="28"/>
        </w:rPr>
        <w:t>Антропонозные</w:t>
      </w:r>
      <w:proofErr w:type="spellEnd"/>
      <w:r w:rsidR="00D6318F" w:rsidRPr="007064A9">
        <w:rPr>
          <w:sz w:val="28"/>
          <w:szCs w:val="28"/>
        </w:rPr>
        <w:t xml:space="preserve"> трансмиссивные инфекции: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эпидемический сыпной тиф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Pr="007064A9">
        <w:rPr>
          <w:sz w:val="28"/>
          <w:szCs w:val="28"/>
          <w:lang w:val="en-US"/>
        </w:rPr>
        <w:t>Q</w:t>
      </w:r>
      <w:r w:rsidRPr="007064A9">
        <w:rPr>
          <w:sz w:val="28"/>
          <w:szCs w:val="28"/>
        </w:rPr>
        <w:t>-лихорадка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эпидемический возвратный тиф</w:t>
      </w:r>
    </w:p>
    <w:p w:rsidR="00CA4EDC" w:rsidRPr="007064A9" w:rsidRDefault="00CA4EDC" w:rsidP="00FE38DB">
      <w:pPr>
        <w:widowControl w:val="0"/>
        <w:suppressAutoHyphens/>
        <w:contextualSpacing/>
        <w:rPr>
          <w:sz w:val="28"/>
          <w:szCs w:val="28"/>
        </w:rPr>
      </w:pPr>
    </w:p>
    <w:p w:rsidR="00D6318F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267</w:t>
      </w:r>
      <w:r w:rsidR="00D6318F" w:rsidRPr="007064A9">
        <w:rPr>
          <w:sz w:val="28"/>
          <w:szCs w:val="28"/>
        </w:rPr>
        <w:t>. К какой группе относится болезнь Лайма?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риккетсиозы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боррелиозы</w:t>
      </w:r>
      <w:proofErr w:type="spellEnd"/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микозы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лептоспирозы</w:t>
      </w:r>
    </w:p>
    <w:p w:rsidR="000379E7" w:rsidRPr="007064A9" w:rsidRDefault="000379E7" w:rsidP="00FE38DB">
      <w:pPr>
        <w:widowControl w:val="0"/>
        <w:suppressAutoHyphens/>
        <w:contextualSpacing/>
        <w:rPr>
          <w:sz w:val="28"/>
          <w:szCs w:val="28"/>
        </w:rPr>
      </w:pPr>
    </w:p>
    <w:p w:rsidR="003B534E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268</w:t>
      </w:r>
      <w:r w:rsidR="003B534E" w:rsidRPr="007064A9">
        <w:rPr>
          <w:sz w:val="28"/>
          <w:szCs w:val="28"/>
        </w:rPr>
        <w:t xml:space="preserve">. Препаратами  выбора для лечения </w:t>
      </w:r>
      <w:proofErr w:type="spellStart"/>
      <w:r w:rsidR="003B534E" w:rsidRPr="007064A9">
        <w:rPr>
          <w:sz w:val="28"/>
          <w:szCs w:val="28"/>
        </w:rPr>
        <w:t>боррели</w:t>
      </w:r>
      <w:r w:rsidR="00D40089" w:rsidRPr="007064A9">
        <w:rPr>
          <w:sz w:val="28"/>
          <w:szCs w:val="28"/>
        </w:rPr>
        <w:t>о</w:t>
      </w:r>
      <w:r w:rsidR="003B534E" w:rsidRPr="007064A9">
        <w:rPr>
          <w:sz w:val="28"/>
          <w:szCs w:val="28"/>
        </w:rPr>
        <w:t>зов</w:t>
      </w:r>
      <w:proofErr w:type="spellEnd"/>
      <w:r w:rsidR="003B534E" w:rsidRPr="007064A9">
        <w:rPr>
          <w:sz w:val="28"/>
          <w:szCs w:val="28"/>
        </w:rPr>
        <w:t xml:space="preserve"> являются: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сульфаниламидные препараты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пенициллин, тетрациклин, левомицетин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антигистаминные препараты</w:t>
      </w:r>
    </w:p>
    <w:p w:rsidR="00CA4EDC" w:rsidRPr="007064A9" w:rsidRDefault="00CA4EDC" w:rsidP="00FE38DB">
      <w:pPr>
        <w:widowControl w:val="0"/>
        <w:tabs>
          <w:tab w:val="left" w:pos="540"/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625874" w:rsidRPr="007064A9" w:rsidRDefault="00735458" w:rsidP="00FE38DB">
      <w:pPr>
        <w:widowControl w:val="0"/>
        <w:tabs>
          <w:tab w:val="left" w:pos="540"/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26</w:t>
      </w:r>
      <w:r w:rsidR="002931F0" w:rsidRPr="007064A9">
        <w:rPr>
          <w:sz w:val="28"/>
          <w:szCs w:val="28"/>
        </w:rPr>
        <w:t>9</w:t>
      </w:r>
      <w:r w:rsidR="00625874" w:rsidRPr="007064A9">
        <w:rPr>
          <w:sz w:val="28"/>
          <w:szCs w:val="28"/>
        </w:rPr>
        <w:t>. Возбудитель холеры имеет антигены:</w:t>
      </w:r>
    </w:p>
    <w:p w:rsidR="00625874" w:rsidRPr="007064A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Pr="007064A9">
        <w:rPr>
          <w:sz w:val="28"/>
          <w:szCs w:val="28"/>
          <w:lang w:val="en-US"/>
        </w:rPr>
        <w:t>V</w:t>
      </w:r>
      <w:r w:rsidRPr="007064A9">
        <w:rPr>
          <w:sz w:val="28"/>
          <w:szCs w:val="28"/>
          <w:vertAlign w:val="subscript"/>
          <w:lang w:val="en-US"/>
        </w:rPr>
        <w:t>i</w:t>
      </w:r>
      <w:r w:rsidRPr="007064A9">
        <w:rPr>
          <w:sz w:val="28"/>
          <w:szCs w:val="28"/>
        </w:rPr>
        <w:t xml:space="preserve"> – антиген</w:t>
      </w:r>
    </w:p>
    <w:p w:rsidR="00625874" w:rsidRPr="007064A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 xml:space="preserve"> жгутиковый</w:t>
      </w:r>
    </w:p>
    <w:p w:rsidR="00CA4EDC" w:rsidRPr="007064A9" w:rsidRDefault="00CA4EDC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34927" w:rsidRPr="007064A9">
        <w:rPr>
          <w:sz w:val="28"/>
          <w:szCs w:val="28"/>
        </w:rPr>
        <w:t>к</w:t>
      </w:r>
      <w:r w:rsidRPr="007064A9">
        <w:rPr>
          <w:sz w:val="28"/>
          <w:szCs w:val="28"/>
        </w:rPr>
        <w:t>апсульный</w:t>
      </w:r>
    </w:p>
    <w:p w:rsidR="00CA4EDC" w:rsidRPr="007064A9" w:rsidRDefault="00CA4EDC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625874" w:rsidRPr="007064A9" w:rsidRDefault="00735458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270.</w:t>
      </w:r>
      <w:r w:rsidR="00625874" w:rsidRPr="007064A9">
        <w:rPr>
          <w:sz w:val="28"/>
          <w:szCs w:val="28"/>
        </w:rPr>
        <w:t xml:space="preserve"> Пищевые </w:t>
      </w:r>
      <w:proofErr w:type="spellStart"/>
      <w:r w:rsidR="00625874" w:rsidRPr="007064A9">
        <w:rPr>
          <w:sz w:val="28"/>
          <w:szCs w:val="28"/>
        </w:rPr>
        <w:t>токсикоинфекции</w:t>
      </w:r>
      <w:proofErr w:type="spellEnd"/>
      <w:r w:rsidR="00625874" w:rsidRPr="007064A9">
        <w:rPr>
          <w:sz w:val="28"/>
          <w:szCs w:val="28"/>
        </w:rPr>
        <w:t xml:space="preserve"> характеризуются: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массовостью заболевания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длительным инкубационным периодом</w:t>
      </w:r>
    </w:p>
    <w:p w:rsidR="00CA4EDC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стойким иммунитетом </w:t>
      </w:r>
      <w:r w:rsidR="00CA4EDC" w:rsidRPr="007064A9">
        <w:rPr>
          <w:sz w:val="28"/>
          <w:szCs w:val="28"/>
        </w:rPr>
        <w:t>после перенесенного заболевания</w:t>
      </w:r>
    </w:p>
    <w:p w:rsidR="00CA4EDC" w:rsidRPr="007064A9" w:rsidRDefault="00CA4ED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7064A9" w:rsidRDefault="0073545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271</w:t>
      </w:r>
      <w:r w:rsidR="00625874" w:rsidRPr="007064A9">
        <w:rPr>
          <w:sz w:val="28"/>
          <w:szCs w:val="28"/>
        </w:rPr>
        <w:t xml:space="preserve">. Для лечения </w:t>
      </w:r>
      <w:proofErr w:type="spellStart"/>
      <w:r w:rsidR="00625874" w:rsidRPr="007064A9">
        <w:rPr>
          <w:sz w:val="28"/>
          <w:szCs w:val="28"/>
        </w:rPr>
        <w:t>колиэнтеритов</w:t>
      </w:r>
      <w:proofErr w:type="spellEnd"/>
      <w:r w:rsidR="00625874" w:rsidRPr="007064A9">
        <w:rPr>
          <w:sz w:val="28"/>
          <w:szCs w:val="28"/>
        </w:rPr>
        <w:t xml:space="preserve"> применяют:</w:t>
      </w:r>
    </w:p>
    <w:p w:rsidR="00B6280E" w:rsidRPr="007064A9" w:rsidRDefault="00B6280E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Верный ответ: </w:t>
      </w:r>
      <w:r w:rsidR="000379E7" w:rsidRPr="007064A9">
        <w:rPr>
          <w:sz w:val="28"/>
          <w:szCs w:val="28"/>
        </w:rPr>
        <w:t>2</w:t>
      </w:r>
      <w:r w:rsidRPr="007064A9">
        <w:rPr>
          <w:sz w:val="28"/>
          <w:szCs w:val="28"/>
        </w:rPr>
        <w:t>,</w:t>
      </w:r>
      <w:r w:rsidR="000379E7" w:rsidRPr="007064A9">
        <w:rPr>
          <w:sz w:val="28"/>
          <w:szCs w:val="28"/>
        </w:rPr>
        <w:t xml:space="preserve"> 4</w:t>
      </w:r>
    </w:p>
    <w:p w:rsidR="000379E7" w:rsidRPr="007064A9" w:rsidRDefault="000379E7" w:rsidP="000379E7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антимикробную сыворотку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антибиотики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специфический гамма – глобулин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бактериофаг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аутовакцину</w:t>
      </w:r>
    </w:p>
    <w:p w:rsidR="00CA4EDC" w:rsidRPr="007064A9" w:rsidRDefault="00CA4ED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7064A9" w:rsidRDefault="0073545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272</w:t>
      </w:r>
      <w:r w:rsidR="00625874" w:rsidRPr="007064A9">
        <w:rPr>
          <w:sz w:val="28"/>
          <w:szCs w:val="28"/>
        </w:rPr>
        <w:t>. Характеристика возбудителя брюшного тифа: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подвижны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образуют капсулу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палочки с закругленными концами</w:t>
      </w:r>
    </w:p>
    <w:p w:rsidR="00CA4EDC" w:rsidRPr="007064A9" w:rsidRDefault="00CA4ED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грам</w:t>
      </w:r>
      <w:proofErr w:type="spellEnd"/>
      <w:r w:rsidRPr="007064A9">
        <w:rPr>
          <w:sz w:val="28"/>
          <w:szCs w:val="28"/>
        </w:rPr>
        <w:t xml:space="preserve"> (+)</w:t>
      </w:r>
    </w:p>
    <w:p w:rsidR="00CA4EDC" w:rsidRPr="007064A9" w:rsidRDefault="00CA4ED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7064A9" w:rsidRDefault="0073545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273</w:t>
      </w:r>
      <w:r w:rsidR="00625874" w:rsidRPr="007064A9">
        <w:rPr>
          <w:sz w:val="28"/>
          <w:szCs w:val="28"/>
        </w:rPr>
        <w:t>. Для микробиологической диагностики дизентерии применяют:</w:t>
      </w:r>
    </w:p>
    <w:p w:rsidR="00625874" w:rsidRPr="007064A9" w:rsidRDefault="0062587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бактериологическое исследование испражнений</w:t>
      </w:r>
    </w:p>
    <w:p w:rsidR="00625874" w:rsidRPr="007064A9" w:rsidRDefault="0062587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аллергическую пробу</w:t>
      </w:r>
    </w:p>
    <w:p w:rsidR="00625874" w:rsidRPr="007064A9" w:rsidRDefault="0062587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метод люминесцентной микроскопии</w:t>
      </w:r>
    </w:p>
    <w:p w:rsidR="00625874" w:rsidRPr="007064A9" w:rsidRDefault="0062587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реакцию </w:t>
      </w:r>
      <w:proofErr w:type="spellStart"/>
      <w:r w:rsidRPr="007064A9">
        <w:rPr>
          <w:sz w:val="28"/>
          <w:szCs w:val="28"/>
        </w:rPr>
        <w:t>флокуляции</w:t>
      </w:r>
      <w:proofErr w:type="spellEnd"/>
    </w:p>
    <w:p w:rsidR="00625874" w:rsidRPr="007064A9" w:rsidRDefault="0062587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метод </w:t>
      </w:r>
      <w:proofErr w:type="spellStart"/>
      <w:r w:rsidRPr="007064A9">
        <w:rPr>
          <w:sz w:val="28"/>
          <w:szCs w:val="28"/>
        </w:rPr>
        <w:t>гемокультур</w:t>
      </w:r>
      <w:proofErr w:type="spellEnd"/>
    </w:p>
    <w:p w:rsidR="00CA4EDC" w:rsidRPr="007064A9" w:rsidRDefault="00CA4EDC" w:rsidP="00FE38DB">
      <w:pPr>
        <w:widowControl w:val="0"/>
        <w:tabs>
          <w:tab w:val="left" w:pos="1440"/>
        </w:tabs>
        <w:suppressAutoHyphens/>
        <w:contextualSpacing/>
        <w:rPr>
          <w:sz w:val="28"/>
          <w:szCs w:val="28"/>
        </w:rPr>
      </w:pPr>
    </w:p>
    <w:p w:rsidR="00625874" w:rsidRPr="007064A9" w:rsidRDefault="00735458" w:rsidP="00FE38DB">
      <w:pPr>
        <w:widowControl w:val="0"/>
        <w:tabs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274</w:t>
      </w:r>
      <w:r w:rsidR="00625874" w:rsidRPr="007064A9">
        <w:rPr>
          <w:sz w:val="28"/>
          <w:szCs w:val="28"/>
        </w:rPr>
        <w:t>. Для микробиологического исследования при ботулизме используют:</w:t>
      </w:r>
    </w:p>
    <w:p w:rsidR="00625874" w:rsidRPr="007064A9" w:rsidRDefault="00234927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реакцию агглютинации</w:t>
      </w:r>
    </w:p>
    <w:p w:rsidR="00625874" w:rsidRPr="007064A9" w:rsidRDefault="00234927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</w:t>
      </w:r>
      <w:r w:rsidR="00625874" w:rsidRPr="007064A9">
        <w:rPr>
          <w:sz w:val="28"/>
          <w:szCs w:val="28"/>
        </w:rPr>
        <w:t>еакцию нейтрализации</w:t>
      </w:r>
    </w:p>
    <w:p w:rsidR="00625874" w:rsidRPr="007064A9" w:rsidRDefault="00234927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культивирование в условиях повышенной аэрации</w:t>
      </w:r>
    </w:p>
    <w:p w:rsidR="00CA4EDC" w:rsidRPr="007064A9" w:rsidRDefault="00CA4ED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216430" w:rsidRPr="007064A9" w:rsidRDefault="0073545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275</w:t>
      </w:r>
      <w:r w:rsidR="00216430" w:rsidRPr="007064A9">
        <w:rPr>
          <w:sz w:val="28"/>
          <w:szCs w:val="28"/>
        </w:rPr>
        <w:t>. Патогенез ботулизма связан с:</w:t>
      </w:r>
    </w:p>
    <w:p w:rsidR="00216430" w:rsidRPr="007064A9" w:rsidRDefault="00234927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действием анатоксина</w:t>
      </w:r>
    </w:p>
    <w:p w:rsidR="00216430" w:rsidRPr="007064A9" w:rsidRDefault="00234927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отсутствием токсина в крови</w:t>
      </w:r>
    </w:p>
    <w:p w:rsidR="00216430" w:rsidRPr="007064A9" w:rsidRDefault="00234927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всасывание токсина в слизистую кишечника</w:t>
      </w:r>
    </w:p>
    <w:p w:rsidR="00216430" w:rsidRPr="007064A9" w:rsidRDefault="00234927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поражением двигательных центров спинного мозга</w:t>
      </w:r>
    </w:p>
    <w:p w:rsidR="00216430" w:rsidRPr="007064A9" w:rsidRDefault="00234927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поражением продолговатого мозга</w:t>
      </w:r>
    </w:p>
    <w:p w:rsidR="00FC1C22" w:rsidRPr="007064A9" w:rsidRDefault="00FC1C22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216430" w:rsidRPr="007064A9" w:rsidRDefault="00735458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276</w:t>
      </w:r>
      <w:r w:rsidR="00216430" w:rsidRPr="007064A9">
        <w:rPr>
          <w:sz w:val="28"/>
          <w:szCs w:val="28"/>
        </w:rPr>
        <w:t xml:space="preserve">. Материал для исследования и лабораторная диагностика заболеваний, вызываемых </w:t>
      </w:r>
      <w:proofErr w:type="spellStart"/>
      <w:r w:rsidR="00216430" w:rsidRPr="007064A9">
        <w:rPr>
          <w:sz w:val="28"/>
          <w:szCs w:val="28"/>
        </w:rPr>
        <w:t>кампилобактериями</w:t>
      </w:r>
      <w:proofErr w:type="spellEnd"/>
      <w:r w:rsidR="00216430" w:rsidRPr="007064A9">
        <w:rPr>
          <w:sz w:val="28"/>
          <w:szCs w:val="28"/>
        </w:rPr>
        <w:t>:</w:t>
      </w:r>
    </w:p>
    <w:p w:rsidR="00216430" w:rsidRPr="007064A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испражнения, слизь из зева и носа, моча, сыворотка крови</w:t>
      </w:r>
    </w:p>
    <w:p w:rsidR="00216430" w:rsidRPr="007064A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испражнения, сыворотка крови</w:t>
      </w:r>
    </w:p>
    <w:p w:rsidR="00216430" w:rsidRPr="007064A9" w:rsidRDefault="00216430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бактериоскопический</w:t>
      </w:r>
      <w:proofErr w:type="spellEnd"/>
      <w:r w:rsidRPr="007064A9">
        <w:rPr>
          <w:sz w:val="28"/>
          <w:szCs w:val="28"/>
        </w:rPr>
        <w:t>, бактериологический и аллергический</w:t>
      </w:r>
    </w:p>
    <w:p w:rsidR="00FC1C22" w:rsidRPr="007064A9" w:rsidRDefault="00216430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бактериоскопический</w:t>
      </w:r>
      <w:proofErr w:type="spellEnd"/>
      <w:r w:rsidRPr="007064A9">
        <w:rPr>
          <w:sz w:val="28"/>
          <w:szCs w:val="28"/>
        </w:rPr>
        <w:t>, бакт</w:t>
      </w:r>
      <w:r w:rsidR="00FC1C22" w:rsidRPr="007064A9">
        <w:rPr>
          <w:sz w:val="28"/>
          <w:szCs w:val="28"/>
        </w:rPr>
        <w:t>ериологический и серологический</w:t>
      </w:r>
    </w:p>
    <w:p w:rsidR="00FC1C22" w:rsidRPr="007064A9" w:rsidRDefault="00FC1C22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5162A2" w:rsidRPr="007064A9" w:rsidRDefault="00735458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277</w:t>
      </w:r>
      <w:r w:rsidR="005162A2" w:rsidRPr="007064A9">
        <w:rPr>
          <w:sz w:val="28"/>
          <w:szCs w:val="28"/>
        </w:rPr>
        <w:t>. Интерферон: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продуцируется лейкоцитами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индуцируется вирусами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продуцируется эритроцитами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278</w:t>
      </w:r>
      <w:r w:rsidR="005162A2" w:rsidRPr="007064A9">
        <w:rPr>
          <w:sz w:val="28"/>
          <w:szCs w:val="28"/>
        </w:rPr>
        <w:t>. Клеточные механизмы иммунитета при вирусной инфекции: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связаны с действием Т-клеток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связаны с действием </w:t>
      </w:r>
      <w:r w:rsidRPr="007064A9">
        <w:rPr>
          <w:sz w:val="28"/>
          <w:szCs w:val="28"/>
          <w:lang w:val="en-US"/>
        </w:rPr>
        <w:t>N</w:t>
      </w:r>
      <w:r w:rsidRPr="007064A9">
        <w:rPr>
          <w:sz w:val="28"/>
          <w:szCs w:val="28"/>
        </w:rPr>
        <w:t>К-клеток</w:t>
      </w:r>
    </w:p>
    <w:p w:rsidR="00FC1C2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ведущая роль принадлежит гуморальным механизмам иммунитета</w:t>
      </w:r>
    </w:p>
    <w:p w:rsidR="00234927" w:rsidRPr="007064A9" w:rsidRDefault="00234927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279</w:t>
      </w:r>
      <w:r w:rsidR="005162A2" w:rsidRPr="007064A9">
        <w:rPr>
          <w:sz w:val="28"/>
          <w:szCs w:val="28"/>
        </w:rPr>
        <w:t>. Гепатиты, имеющие фекально-оральный механизм передачи: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гепатит А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гепатит В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гепатит С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280</w:t>
      </w:r>
      <w:r w:rsidR="00FC1C22" w:rsidRPr="007064A9">
        <w:rPr>
          <w:sz w:val="28"/>
          <w:szCs w:val="28"/>
        </w:rPr>
        <w:t>.</w:t>
      </w:r>
      <w:r w:rsidR="005162A2" w:rsidRPr="007064A9">
        <w:rPr>
          <w:sz w:val="28"/>
          <w:szCs w:val="28"/>
        </w:rPr>
        <w:t xml:space="preserve"> Возбудитель гриппа: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обладает </w:t>
      </w:r>
      <w:proofErr w:type="spellStart"/>
      <w:r w:rsidRPr="007064A9">
        <w:rPr>
          <w:sz w:val="28"/>
          <w:szCs w:val="28"/>
        </w:rPr>
        <w:t>суперкапсидом</w:t>
      </w:r>
      <w:proofErr w:type="spellEnd"/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относится к группе аденовирусов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относится к </w:t>
      </w:r>
      <w:proofErr w:type="spellStart"/>
      <w:r w:rsidRPr="007064A9">
        <w:rPr>
          <w:sz w:val="28"/>
          <w:szCs w:val="28"/>
        </w:rPr>
        <w:t>миксовирусам</w:t>
      </w:r>
      <w:proofErr w:type="spellEnd"/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2A69BB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281.</w:t>
      </w:r>
      <w:r w:rsidR="002A69BB" w:rsidRPr="007064A9">
        <w:rPr>
          <w:sz w:val="28"/>
          <w:szCs w:val="28"/>
        </w:rPr>
        <w:t xml:space="preserve"> Для актиномицетов характерно наличие:</w:t>
      </w:r>
    </w:p>
    <w:p w:rsidR="002A69BB" w:rsidRPr="007064A9" w:rsidRDefault="002A69BB" w:rsidP="00FE38DB">
      <w:pPr>
        <w:pStyle w:val="3"/>
        <w:keepNext w:val="0"/>
        <w:suppressAutoHyphens/>
        <w:ind w:left="0"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аппарата </w:t>
      </w:r>
      <w:proofErr w:type="spellStart"/>
      <w:r w:rsidRPr="007064A9">
        <w:rPr>
          <w:rFonts w:ascii="Times New Roman" w:hAnsi="Times New Roman"/>
          <w:szCs w:val="28"/>
        </w:rPr>
        <w:t>Гольджи</w:t>
      </w:r>
      <w:proofErr w:type="spellEnd"/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митохондрий</w:t>
      </w:r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образование друз в тканях</w:t>
      </w:r>
    </w:p>
    <w:p w:rsidR="002A69BB" w:rsidRPr="007064A9" w:rsidRDefault="002A69B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дифференцированного ядра</w:t>
      </w:r>
    </w:p>
    <w:p w:rsidR="00FC1C22" w:rsidRPr="007064A9" w:rsidRDefault="00FC1C22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4020AB" w:rsidRPr="007064A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28</w:t>
      </w:r>
      <w:r w:rsidR="008D2199" w:rsidRPr="007064A9">
        <w:rPr>
          <w:rFonts w:ascii="Times New Roman" w:hAnsi="Times New Roman"/>
          <w:i w:val="0"/>
          <w:szCs w:val="28"/>
        </w:rPr>
        <w:t>2</w:t>
      </w:r>
      <w:r w:rsidR="004020AB" w:rsidRPr="007064A9">
        <w:rPr>
          <w:rFonts w:ascii="Times New Roman" w:hAnsi="Times New Roman"/>
          <w:i w:val="0"/>
          <w:szCs w:val="28"/>
        </w:rPr>
        <w:t>. В чем состоит роль капсул у бактерий: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противостоит действию фагоцитов</w:t>
      </w:r>
    </w:p>
    <w:p w:rsidR="004020AB" w:rsidRPr="007064A9" w:rsidRDefault="004020AB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определяет антигенные свойства</w:t>
      </w:r>
    </w:p>
    <w:p w:rsidR="004020AB" w:rsidRPr="007064A9" w:rsidRDefault="004020AB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обеспечивает клетке форму, прочность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4020AB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28</w:t>
      </w:r>
      <w:r w:rsidR="008D2199" w:rsidRPr="007064A9">
        <w:rPr>
          <w:sz w:val="28"/>
          <w:szCs w:val="28"/>
        </w:rPr>
        <w:t>3</w:t>
      </w:r>
      <w:r w:rsidR="004020AB" w:rsidRPr="007064A9">
        <w:rPr>
          <w:sz w:val="28"/>
          <w:szCs w:val="28"/>
        </w:rPr>
        <w:t>. Как называются бактерии с полярно расположенными жгутиками?</w:t>
      </w:r>
    </w:p>
    <w:p w:rsidR="004020AB" w:rsidRPr="007064A9" w:rsidRDefault="004020AB" w:rsidP="00FE38DB">
      <w:pPr>
        <w:pStyle w:val="3"/>
        <w:keepNext w:val="0"/>
        <w:suppressAutoHyphens/>
        <w:ind w:left="0"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</w:t>
      </w:r>
      <w:proofErr w:type="spellStart"/>
      <w:r w:rsidRPr="007064A9">
        <w:rPr>
          <w:rFonts w:ascii="Times New Roman" w:hAnsi="Times New Roman"/>
          <w:szCs w:val="28"/>
        </w:rPr>
        <w:t>монотрихи</w:t>
      </w:r>
      <w:proofErr w:type="spellEnd"/>
    </w:p>
    <w:p w:rsidR="004020AB" w:rsidRPr="007064A9" w:rsidRDefault="004020AB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</w:t>
      </w:r>
      <w:proofErr w:type="spellStart"/>
      <w:r w:rsidRPr="007064A9">
        <w:rPr>
          <w:rFonts w:ascii="Times New Roman" w:hAnsi="Times New Roman"/>
          <w:szCs w:val="28"/>
        </w:rPr>
        <w:t>лофотрихи</w:t>
      </w:r>
      <w:proofErr w:type="spellEnd"/>
    </w:p>
    <w:p w:rsidR="004020AB" w:rsidRPr="007064A9" w:rsidRDefault="004020AB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</w:t>
      </w:r>
      <w:proofErr w:type="spellStart"/>
      <w:r w:rsidRPr="007064A9">
        <w:rPr>
          <w:rFonts w:ascii="Times New Roman" w:hAnsi="Times New Roman"/>
          <w:szCs w:val="28"/>
        </w:rPr>
        <w:t>амфитрихи</w:t>
      </w:r>
      <w:proofErr w:type="spellEnd"/>
      <w:r w:rsidRPr="007064A9">
        <w:rPr>
          <w:rFonts w:ascii="Times New Roman" w:hAnsi="Times New Roman"/>
          <w:szCs w:val="28"/>
        </w:rPr>
        <w:t xml:space="preserve"> </w:t>
      </w:r>
    </w:p>
    <w:p w:rsidR="004020AB" w:rsidRPr="007064A9" w:rsidRDefault="004020AB" w:rsidP="00FE38DB">
      <w:pPr>
        <w:pStyle w:val="2"/>
        <w:keepNext w:val="0"/>
        <w:suppressAutoHyphens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</w:t>
      </w:r>
      <w:proofErr w:type="spellStart"/>
      <w:r w:rsidRPr="007064A9">
        <w:rPr>
          <w:rFonts w:ascii="Times New Roman" w:hAnsi="Times New Roman"/>
          <w:szCs w:val="28"/>
        </w:rPr>
        <w:t>перитрихи</w:t>
      </w:r>
      <w:proofErr w:type="spellEnd"/>
    </w:p>
    <w:p w:rsidR="00FC1C22" w:rsidRPr="007064A9" w:rsidRDefault="00FC1C22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A76905" w:rsidRPr="007064A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28</w:t>
      </w:r>
      <w:r w:rsidR="008D2199" w:rsidRPr="007064A9">
        <w:rPr>
          <w:rFonts w:ascii="Times New Roman" w:hAnsi="Times New Roman"/>
          <w:i w:val="0"/>
          <w:szCs w:val="28"/>
        </w:rPr>
        <w:t>4</w:t>
      </w:r>
      <w:r w:rsidR="00A76905" w:rsidRPr="007064A9">
        <w:rPr>
          <w:rFonts w:ascii="Times New Roman" w:hAnsi="Times New Roman"/>
          <w:i w:val="0"/>
          <w:szCs w:val="28"/>
        </w:rPr>
        <w:t>. Спора, расположенная на конце палочковидной бактерии: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центральная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терминальная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субтерминальная</w:t>
      </w:r>
      <w:proofErr w:type="spellEnd"/>
    </w:p>
    <w:p w:rsidR="00FC1C22" w:rsidRPr="007064A9" w:rsidRDefault="00FC1C22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A76905" w:rsidRPr="007064A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28</w:t>
      </w:r>
      <w:r w:rsidR="008D2199" w:rsidRPr="007064A9">
        <w:rPr>
          <w:rFonts w:ascii="Times New Roman" w:hAnsi="Times New Roman"/>
          <w:i w:val="0"/>
          <w:szCs w:val="28"/>
        </w:rPr>
        <w:t>5</w:t>
      </w:r>
      <w:r w:rsidR="00A76905" w:rsidRPr="007064A9">
        <w:rPr>
          <w:rFonts w:ascii="Times New Roman" w:hAnsi="Times New Roman"/>
          <w:i w:val="0"/>
          <w:szCs w:val="28"/>
        </w:rPr>
        <w:t xml:space="preserve">. </w:t>
      </w:r>
      <w:proofErr w:type="spellStart"/>
      <w:r w:rsidR="00A76905" w:rsidRPr="007064A9">
        <w:rPr>
          <w:rFonts w:ascii="Times New Roman" w:hAnsi="Times New Roman"/>
          <w:i w:val="0"/>
          <w:szCs w:val="28"/>
        </w:rPr>
        <w:t>Тинкториальные</w:t>
      </w:r>
      <w:proofErr w:type="spellEnd"/>
      <w:r w:rsidR="00A76905" w:rsidRPr="007064A9">
        <w:rPr>
          <w:rFonts w:ascii="Times New Roman" w:hAnsi="Times New Roman"/>
          <w:i w:val="0"/>
          <w:szCs w:val="28"/>
        </w:rPr>
        <w:t xml:space="preserve"> свойства бактерий это: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способность окрашиваться различными красителями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форма бактерий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ферментативные свойства</w:t>
      </w:r>
    </w:p>
    <w:p w:rsidR="00A76905" w:rsidRPr="007064A9" w:rsidRDefault="00A76905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 xml:space="preserve"> антигенные свойства</w:t>
      </w:r>
    </w:p>
    <w:p w:rsidR="00FC1C22" w:rsidRPr="007064A9" w:rsidRDefault="00FC1C22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793489" w:rsidRPr="007064A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28</w:t>
      </w:r>
      <w:r w:rsidR="008D2199" w:rsidRPr="007064A9">
        <w:rPr>
          <w:rFonts w:ascii="Times New Roman" w:hAnsi="Times New Roman"/>
          <w:i w:val="0"/>
          <w:szCs w:val="28"/>
        </w:rPr>
        <w:t>6</w:t>
      </w:r>
      <w:r w:rsidR="00793489" w:rsidRPr="007064A9">
        <w:rPr>
          <w:rFonts w:ascii="Times New Roman" w:hAnsi="Times New Roman"/>
          <w:i w:val="0"/>
          <w:szCs w:val="28"/>
        </w:rPr>
        <w:t xml:space="preserve">. От чего зависит различное отношение бактерий к окраске по </w:t>
      </w:r>
      <w:proofErr w:type="spellStart"/>
      <w:r w:rsidR="00793489" w:rsidRPr="007064A9">
        <w:rPr>
          <w:rFonts w:ascii="Times New Roman" w:hAnsi="Times New Roman"/>
          <w:i w:val="0"/>
          <w:szCs w:val="28"/>
        </w:rPr>
        <w:t>Граму</w:t>
      </w:r>
      <w:proofErr w:type="spellEnd"/>
      <w:r w:rsidR="00793489" w:rsidRPr="007064A9">
        <w:rPr>
          <w:rFonts w:ascii="Times New Roman" w:hAnsi="Times New Roman"/>
          <w:i w:val="0"/>
          <w:szCs w:val="28"/>
        </w:rPr>
        <w:t>?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 различий в строении клеточной стенки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 содержания </w:t>
      </w:r>
      <w:proofErr w:type="spellStart"/>
      <w:r w:rsidRPr="007064A9">
        <w:rPr>
          <w:sz w:val="28"/>
          <w:szCs w:val="28"/>
        </w:rPr>
        <w:t>пептидогликана</w:t>
      </w:r>
      <w:proofErr w:type="spellEnd"/>
      <w:r w:rsidRPr="007064A9">
        <w:rPr>
          <w:sz w:val="28"/>
          <w:szCs w:val="28"/>
        </w:rPr>
        <w:t xml:space="preserve"> в клеточной стенке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 содержания </w:t>
      </w:r>
      <w:proofErr w:type="spellStart"/>
      <w:r w:rsidRPr="007064A9">
        <w:rPr>
          <w:sz w:val="28"/>
          <w:szCs w:val="28"/>
        </w:rPr>
        <w:t>тейхоевой</w:t>
      </w:r>
      <w:proofErr w:type="spellEnd"/>
      <w:r w:rsidRPr="007064A9">
        <w:rPr>
          <w:sz w:val="28"/>
          <w:szCs w:val="28"/>
        </w:rPr>
        <w:t xml:space="preserve"> кислоты в клеточной стенке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 соотношения РНК и ДНК</w:t>
      </w:r>
    </w:p>
    <w:p w:rsidR="00FC1C22" w:rsidRPr="007064A9" w:rsidRDefault="00FC1C22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793489" w:rsidRPr="007064A9" w:rsidRDefault="00735458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28</w:t>
      </w:r>
      <w:r w:rsidR="008D2199" w:rsidRPr="007064A9">
        <w:rPr>
          <w:rFonts w:ascii="Times New Roman" w:hAnsi="Times New Roman"/>
          <w:i w:val="0"/>
          <w:szCs w:val="28"/>
        </w:rPr>
        <w:t>7</w:t>
      </w:r>
      <w:r w:rsidR="00793489" w:rsidRPr="007064A9">
        <w:rPr>
          <w:rFonts w:ascii="Times New Roman" w:hAnsi="Times New Roman"/>
          <w:i w:val="0"/>
          <w:szCs w:val="28"/>
        </w:rPr>
        <w:t>. Особенности строения микоплазм: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отсутствие дифференцированного ядра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отсутствие клеточной стенки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наличие митохондрий</w:t>
      </w:r>
    </w:p>
    <w:p w:rsidR="00793489" w:rsidRPr="007064A9" w:rsidRDefault="0079348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наличие спор</w:t>
      </w:r>
    </w:p>
    <w:p w:rsidR="00FC1C22" w:rsidRPr="007064A9" w:rsidRDefault="00FC1C22" w:rsidP="00FE38DB">
      <w:pPr>
        <w:widowControl w:val="0"/>
        <w:shd w:val="clear" w:color="auto" w:fill="FFFFFF"/>
        <w:suppressAutoHyphens/>
        <w:contextualSpacing/>
        <w:rPr>
          <w:color w:val="000000"/>
          <w:sz w:val="28"/>
          <w:szCs w:val="28"/>
        </w:rPr>
      </w:pPr>
    </w:p>
    <w:p w:rsidR="00793489" w:rsidRPr="007064A9" w:rsidRDefault="00735458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color w:val="000000"/>
          <w:sz w:val="28"/>
          <w:szCs w:val="28"/>
        </w:rPr>
        <w:t>28</w:t>
      </w:r>
      <w:r w:rsidR="008D2199" w:rsidRPr="007064A9">
        <w:rPr>
          <w:color w:val="000000"/>
          <w:sz w:val="28"/>
          <w:szCs w:val="28"/>
        </w:rPr>
        <w:t>8</w:t>
      </w:r>
      <w:r w:rsidR="00793489" w:rsidRPr="007064A9">
        <w:rPr>
          <w:color w:val="000000"/>
          <w:sz w:val="28"/>
          <w:szCs w:val="28"/>
        </w:rPr>
        <w:t>. Культура, выделенная из конкретного источника:</w:t>
      </w:r>
    </w:p>
    <w:p w:rsidR="00793489" w:rsidRPr="007064A9" w:rsidRDefault="00793489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color w:val="000000"/>
          <w:sz w:val="28"/>
          <w:szCs w:val="28"/>
        </w:rPr>
        <w:t xml:space="preserve"> клон</w:t>
      </w:r>
    </w:p>
    <w:p w:rsidR="00793489" w:rsidRPr="007064A9" w:rsidRDefault="00793489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color w:val="000000"/>
          <w:sz w:val="28"/>
          <w:szCs w:val="28"/>
        </w:rPr>
        <w:t xml:space="preserve"> популяция</w:t>
      </w:r>
    </w:p>
    <w:p w:rsidR="00793489" w:rsidRPr="007064A9" w:rsidRDefault="00793489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штамм</w:t>
      </w:r>
    </w:p>
    <w:p w:rsidR="00793489" w:rsidRPr="007064A9" w:rsidRDefault="00793489" w:rsidP="00FE38DB">
      <w:pPr>
        <w:widowControl w:val="0"/>
        <w:shd w:val="clear" w:color="auto" w:fill="FFFFFF"/>
        <w:suppressAutoHyphens/>
        <w:contextualSpacing/>
        <w:rPr>
          <w:sz w:val="28"/>
          <w:szCs w:val="28"/>
        </w:rPr>
      </w:pPr>
      <w:r w:rsidRPr="007064A9">
        <w:rPr>
          <w:color w:val="000000"/>
          <w:sz w:val="28"/>
          <w:szCs w:val="28"/>
        </w:rPr>
        <w:t xml:space="preserve"> колония</w:t>
      </w:r>
    </w:p>
    <w:p w:rsidR="00793489" w:rsidRPr="007064A9" w:rsidRDefault="00793489" w:rsidP="00FE38DB">
      <w:pPr>
        <w:widowControl w:val="0"/>
        <w:shd w:val="clear" w:color="auto" w:fill="FFFFFF"/>
        <w:suppressAutoHyphens/>
        <w:contextualSpacing/>
        <w:rPr>
          <w:color w:val="000000"/>
          <w:sz w:val="28"/>
          <w:szCs w:val="28"/>
        </w:rPr>
      </w:pPr>
      <w:proofErr w:type="spellStart"/>
      <w:r w:rsidRPr="007064A9">
        <w:rPr>
          <w:color w:val="000000"/>
          <w:sz w:val="28"/>
          <w:szCs w:val="28"/>
        </w:rPr>
        <w:t>серовар</w:t>
      </w:r>
      <w:proofErr w:type="spellEnd"/>
    </w:p>
    <w:p w:rsidR="00793489" w:rsidRPr="007064A9" w:rsidRDefault="00793489" w:rsidP="00FE38DB">
      <w:pPr>
        <w:widowControl w:val="0"/>
        <w:shd w:val="clear" w:color="auto" w:fill="FFFFFF"/>
        <w:suppressAutoHyphens/>
        <w:contextualSpacing/>
        <w:rPr>
          <w:color w:val="000000"/>
          <w:sz w:val="28"/>
          <w:szCs w:val="28"/>
        </w:rPr>
      </w:pPr>
      <w:r w:rsidRPr="007064A9">
        <w:rPr>
          <w:color w:val="000000"/>
          <w:sz w:val="28"/>
          <w:szCs w:val="28"/>
        </w:rPr>
        <w:t xml:space="preserve"> вид</w:t>
      </w:r>
    </w:p>
    <w:p w:rsidR="00B05E6E" w:rsidRPr="007064A9" w:rsidRDefault="00B05E6E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B80048" w:rsidRPr="007064A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289.</w:t>
      </w:r>
      <w:r w:rsidR="00B80048" w:rsidRPr="007064A9">
        <w:rPr>
          <w:snapToGrid w:val="0"/>
          <w:sz w:val="28"/>
          <w:szCs w:val="28"/>
        </w:rPr>
        <w:t>С какой целью проводится посев исследуемого материала на твердые питательные среды?</w:t>
      </w:r>
    </w:p>
    <w:p w:rsidR="00B80048" w:rsidRPr="007064A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накопление чистой культуры возбудителя</w:t>
      </w:r>
    </w:p>
    <w:p w:rsidR="00B80048" w:rsidRPr="007064A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идентификация микробного возбудителя</w:t>
      </w:r>
    </w:p>
    <w:p w:rsidR="00B80048" w:rsidRPr="007064A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получение изолированных колоний</w:t>
      </w:r>
    </w:p>
    <w:p w:rsidR="00FC1C22" w:rsidRPr="007064A9" w:rsidRDefault="00FC1C22" w:rsidP="00FE38DB">
      <w:pPr>
        <w:pStyle w:val="a5"/>
        <w:widowControl w:val="0"/>
        <w:tabs>
          <w:tab w:val="left" w:pos="4395"/>
        </w:tabs>
        <w:suppressAutoHyphens/>
        <w:spacing w:after="0" w:line="240" w:lineRule="auto"/>
        <w:contextualSpacing/>
        <w:rPr>
          <w:snapToGrid w:val="0"/>
          <w:sz w:val="28"/>
          <w:szCs w:val="28"/>
        </w:rPr>
      </w:pPr>
    </w:p>
    <w:p w:rsidR="00B80048" w:rsidRPr="007064A9" w:rsidRDefault="00735458" w:rsidP="00FE38DB">
      <w:pPr>
        <w:pStyle w:val="a5"/>
        <w:widowControl w:val="0"/>
        <w:tabs>
          <w:tab w:val="left" w:pos="4395"/>
        </w:tabs>
        <w:suppressAutoHyphens/>
        <w:spacing w:after="0" w:line="240" w:lineRule="auto"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29</w:t>
      </w:r>
      <w:r w:rsidR="008D2199" w:rsidRPr="007064A9">
        <w:rPr>
          <w:snapToGrid w:val="0"/>
          <w:sz w:val="28"/>
          <w:szCs w:val="28"/>
        </w:rPr>
        <w:t>0</w:t>
      </w:r>
      <w:r w:rsidR="00B80048" w:rsidRPr="007064A9">
        <w:rPr>
          <w:snapToGrid w:val="0"/>
          <w:sz w:val="28"/>
          <w:szCs w:val="28"/>
        </w:rPr>
        <w:t>. Для чего применяют элективные (селективные) питательные среды?</w:t>
      </w:r>
    </w:p>
    <w:p w:rsidR="00B80048" w:rsidRPr="007064A9" w:rsidRDefault="00B80048" w:rsidP="00FE38DB">
      <w:pPr>
        <w:pStyle w:val="30"/>
        <w:widowControl w:val="0"/>
        <w:tabs>
          <w:tab w:val="left" w:pos="4395"/>
        </w:tabs>
        <w:suppressAutoHyphens/>
        <w:spacing w:after="0"/>
        <w:ind w:left="0"/>
        <w:contextualSpacing/>
        <w:rPr>
          <w:snapToGrid w:val="0"/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Pr="007064A9">
        <w:rPr>
          <w:snapToGrid w:val="0"/>
          <w:sz w:val="28"/>
          <w:szCs w:val="28"/>
        </w:rPr>
        <w:t>для выделения определенной группы бактерий</w:t>
      </w:r>
    </w:p>
    <w:p w:rsidR="00B80048" w:rsidRPr="007064A9" w:rsidRDefault="00B80048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для изучения и идентификации отдельных типов, видов и групп бактерий</w:t>
      </w:r>
    </w:p>
    <w:p w:rsidR="00B80048" w:rsidRPr="007064A9" w:rsidRDefault="00B80048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для изучения патогенных свойств бактерий</w:t>
      </w:r>
    </w:p>
    <w:p w:rsidR="00FC1C22" w:rsidRPr="007064A9" w:rsidRDefault="00FC1C22" w:rsidP="00FE38DB">
      <w:pPr>
        <w:pStyle w:val="a5"/>
        <w:widowControl w:val="0"/>
        <w:suppressAutoHyphens/>
        <w:spacing w:after="0" w:line="240" w:lineRule="auto"/>
        <w:contextualSpacing/>
        <w:rPr>
          <w:snapToGrid w:val="0"/>
          <w:sz w:val="28"/>
          <w:szCs w:val="28"/>
        </w:rPr>
      </w:pPr>
    </w:p>
    <w:p w:rsidR="00B80048" w:rsidRPr="007064A9" w:rsidRDefault="00735458" w:rsidP="00FE38DB">
      <w:pPr>
        <w:pStyle w:val="a5"/>
        <w:widowControl w:val="0"/>
        <w:suppressAutoHyphens/>
        <w:spacing w:after="0" w:line="240" w:lineRule="auto"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29</w:t>
      </w:r>
      <w:r w:rsidR="008D2199" w:rsidRPr="007064A9">
        <w:rPr>
          <w:snapToGrid w:val="0"/>
          <w:sz w:val="28"/>
          <w:szCs w:val="28"/>
        </w:rPr>
        <w:t>1</w:t>
      </w:r>
      <w:r w:rsidR="00B80048" w:rsidRPr="007064A9">
        <w:rPr>
          <w:snapToGrid w:val="0"/>
          <w:sz w:val="28"/>
          <w:szCs w:val="28"/>
        </w:rPr>
        <w:t>. Роль белков в жизнедеятельности бактерий:</w:t>
      </w:r>
    </w:p>
    <w:p w:rsidR="00B80048" w:rsidRPr="007064A9" w:rsidRDefault="00B8004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факторы антигенной специфичности</w:t>
      </w:r>
    </w:p>
    <w:p w:rsidR="00B80048" w:rsidRPr="007064A9" w:rsidRDefault="00B80048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факторы, определяющие </w:t>
      </w:r>
      <w:proofErr w:type="spellStart"/>
      <w:r w:rsidRPr="007064A9">
        <w:rPr>
          <w:snapToGrid w:val="0"/>
          <w:sz w:val="28"/>
          <w:szCs w:val="28"/>
        </w:rPr>
        <w:t>тинкториальные</w:t>
      </w:r>
      <w:proofErr w:type="spellEnd"/>
      <w:r w:rsidRPr="007064A9">
        <w:rPr>
          <w:snapToGrid w:val="0"/>
          <w:sz w:val="28"/>
          <w:szCs w:val="28"/>
        </w:rPr>
        <w:t xml:space="preserve"> свойства</w:t>
      </w:r>
    </w:p>
    <w:p w:rsidR="00B80048" w:rsidRPr="007064A9" w:rsidRDefault="00B80048" w:rsidP="00FE38DB">
      <w:pPr>
        <w:widowControl w:val="0"/>
        <w:tabs>
          <w:tab w:val="left" w:pos="4395"/>
        </w:tabs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основной энергетический субстрат</w:t>
      </w:r>
    </w:p>
    <w:p w:rsidR="00FC1C22" w:rsidRPr="007064A9" w:rsidRDefault="00FC1C22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</w:p>
    <w:p w:rsidR="00795F53" w:rsidRPr="007064A9" w:rsidRDefault="00735458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  <w:r w:rsidRPr="007064A9">
        <w:rPr>
          <w:color w:val="000000"/>
          <w:spacing w:val="-4"/>
          <w:sz w:val="28"/>
          <w:szCs w:val="28"/>
        </w:rPr>
        <w:t>29</w:t>
      </w:r>
      <w:r w:rsidR="008D2199" w:rsidRPr="007064A9">
        <w:rPr>
          <w:color w:val="000000"/>
          <w:spacing w:val="-4"/>
          <w:sz w:val="28"/>
          <w:szCs w:val="28"/>
        </w:rPr>
        <w:t>2</w:t>
      </w:r>
      <w:r w:rsidR="00795F53" w:rsidRPr="007064A9">
        <w:rPr>
          <w:color w:val="000000"/>
          <w:spacing w:val="-4"/>
          <w:sz w:val="28"/>
          <w:szCs w:val="28"/>
        </w:rPr>
        <w:t>. Назовите требования, предъявляемые к питательным средам:</w:t>
      </w:r>
    </w:p>
    <w:p w:rsidR="00795F53" w:rsidRPr="007064A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pacing w:val="-4"/>
          <w:sz w:val="28"/>
          <w:szCs w:val="28"/>
        </w:rPr>
      </w:pPr>
      <w:r w:rsidRPr="007064A9">
        <w:rPr>
          <w:spacing w:val="-4"/>
          <w:sz w:val="28"/>
          <w:szCs w:val="28"/>
        </w:rPr>
        <w:t xml:space="preserve"> </w:t>
      </w:r>
      <w:proofErr w:type="spellStart"/>
      <w:r w:rsidRPr="007064A9">
        <w:rPr>
          <w:spacing w:val="-4"/>
          <w:sz w:val="28"/>
          <w:szCs w:val="28"/>
        </w:rPr>
        <w:t>изотоничность</w:t>
      </w:r>
      <w:proofErr w:type="spellEnd"/>
    </w:p>
    <w:p w:rsidR="00795F53" w:rsidRPr="007064A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pacing w:val="-4"/>
          <w:sz w:val="28"/>
          <w:szCs w:val="28"/>
        </w:rPr>
      </w:pPr>
      <w:r w:rsidRPr="007064A9">
        <w:rPr>
          <w:spacing w:val="-4"/>
          <w:sz w:val="28"/>
          <w:szCs w:val="28"/>
        </w:rPr>
        <w:t xml:space="preserve"> рН – среды</w:t>
      </w:r>
    </w:p>
    <w:p w:rsidR="00795F53" w:rsidRPr="007064A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pacing w:val="-4"/>
          <w:sz w:val="28"/>
          <w:szCs w:val="28"/>
        </w:rPr>
      </w:pPr>
      <w:r w:rsidRPr="007064A9">
        <w:rPr>
          <w:spacing w:val="-4"/>
          <w:sz w:val="28"/>
          <w:szCs w:val="28"/>
        </w:rPr>
        <w:t xml:space="preserve"> определенный состав</w:t>
      </w:r>
    </w:p>
    <w:p w:rsidR="00795F53" w:rsidRPr="007064A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  <w:r w:rsidRPr="007064A9">
        <w:rPr>
          <w:color w:val="000000"/>
          <w:spacing w:val="-4"/>
          <w:sz w:val="28"/>
          <w:szCs w:val="28"/>
        </w:rPr>
        <w:t xml:space="preserve"> наличие кислорода</w:t>
      </w:r>
    </w:p>
    <w:p w:rsidR="00FC1C22" w:rsidRPr="007064A9" w:rsidRDefault="00FC1C22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</w:p>
    <w:p w:rsidR="00795F53" w:rsidRPr="007064A9" w:rsidRDefault="00735458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  <w:r w:rsidRPr="007064A9">
        <w:rPr>
          <w:color w:val="000000"/>
          <w:spacing w:val="-4"/>
          <w:sz w:val="28"/>
          <w:szCs w:val="28"/>
        </w:rPr>
        <w:t>293</w:t>
      </w:r>
      <w:r w:rsidR="00795F53" w:rsidRPr="007064A9">
        <w:rPr>
          <w:color w:val="000000"/>
          <w:spacing w:val="-4"/>
          <w:sz w:val="28"/>
          <w:szCs w:val="28"/>
        </w:rPr>
        <w:t>. Какой вид изменчивости называется диссоциацией:</w:t>
      </w:r>
    </w:p>
    <w:p w:rsidR="00795F53" w:rsidRPr="007064A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  <w:r w:rsidRPr="007064A9">
        <w:rPr>
          <w:color w:val="000000"/>
          <w:spacing w:val="-4"/>
          <w:sz w:val="28"/>
          <w:szCs w:val="28"/>
        </w:rPr>
        <w:t xml:space="preserve"> изменение морфологических свойств</w:t>
      </w:r>
    </w:p>
    <w:p w:rsidR="00795F53" w:rsidRPr="007064A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spacing w:val="-4"/>
          <w:sz w:val="28"/>
          <w:szCs w:val="28"/>
        </w:rPr>
      </w:pPr>
      <w:r w:rsidRPr="007064A9">
        <w:rPr>
          <w:spacing w:val="-4"/>
          <w:sz w:val="28"/>
          <w:szCs w:val="28"/>
        </w:rPr>
        <w:t xml:space="preserve"> изменение </w:t>
      </w:r>
      <w:proofErr w:type="spellStart"/>
      <w:r w:rsidRPr="007064A9">
        <w:rPr>
          <w:spacing w:val="-4"/>
          <w:sz w:val="28"/>
          <w:szCs w:val="28"/>
        </w:rPr>
        <w:t>культуральных</w:t>
      </w:r>
      <w:proofErr w:type="spellEnd"/>
      <w:r w:rsidRPr="007064A9">
        <w:rPr>
          <w:spacing w:val="-4"/>
          <w:sz w:val="28"/>
          <w:szCs w:val="28"/>
        </w:rPr>
        <w:t xml:space="preserve"> свойств</w:t>
      </w:r>
    </w:p>
    <w:p w:rsidR="00795F53" w:rsidRPr="007064A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  <w:r w:rsidRPr="007064A9">
        <w:rPr>
          <w:color w:val="000000"/>
          <w:spacing w:val="-4"/>
          <w:sz w:val="28"/>
          <w:szCs w:val="28"/>
        </w:rPr>
        <w:lastRenderedPageBreak/>
        <w:t xml:space="preserve"> изменение антигенных свойств</w:t>
      </w:r>
    </w:p>
    <w:p w:rsidR="00795F53" w:rsidRPr="007064A9" w:rsidRDefault="00795F53" w:rsidP="00FE38DB">
      <w:pPr>
        <w:widowControl w:val="0"/>
        <w:shd w:val="clear" w:color="auto" w:fill="FFFFFF"/>
        <w:tabs>
          <w:tab w:val="left" w:pos="4395"/>
        </w:tabs>
        <w:suppressAutoHyphens/>
        <w:contextualSpacing/>
        <w:rPr>
          <w:color w:val="000000"/>
          <w:spacing w:val="-4"/>
          <w:sz w:val="28"/>
          <w:szCs w:val="28"/>
        </w:rPr>
      </w:pPr>
      <w:r w:rsidRPr="007064A9">
        <w:rPr>
          <w:color w:val="000000"/>
          <w:spacing w:val="-4"/>
          <w:sz w:val="28"/>
          <w:szCs w:val="28"/>
        </w:rPr>
        <w:t xml:space="preserve"> изменение биохимических свойств</w:t>
      </w:r>
    </w:p>
    <w:p w:rsidR="00FC1C22" w:rsidRPr="007064A9" w:rsidRDefault="00FC1C22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7064A9" w:rsidRDefault="00735458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294</w:t>
      </w:r>
      <w:r w:rsidR="00795F53" w:rsidRPr="007064A9">
        <w:rPr>
          <w:sz w:val="28"/>
          <w:szCs w:val="28"/>
        </w:rPr>
        <w:t>. Стерилизация сыворотки осуществляется: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текучим паром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пастеризацией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фильтрованием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паром под давлением при 1атм.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антибиотиками</w:t>
      </w:r>
    </w:p>
    <w:p w:rsidR="00234927" w:rsidRPr="007064A9" w:rsidRDefault="00234927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795F53" w:rsidRPr="007064A9" w:rsidRDefault="00735458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295</w:t>
      </w:r>
      <w:r w:rsidR="00795F53" w:rsidRPr="007064A9">
        <w:rPr>
          <w:sz w:val="28"/>
          <w:szCs w:val="28"/>
        </w:rPr>
        <w:t>. Методы стерилизации, обеспечивающие полное обеспложивание при однократном применении: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прокаливание на огне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пастеризация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дробная стерилизация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стерилизация кипячением</w:t>
      </w:r>
    </w:p>
    <w:p w:rsidR="00795F53" w:rsidRPr="007064A9" w:rsidRDefault="00795F53" w:rsidP="00FE38DB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автоклавирование</w:t>
      </w:r>
      <w:proofErr w:type="spellEnd"/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795F53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296</w:t>
      </w:r>
      <w:r w:rsidR="00795F53" w:rsidRPr="007064A9">
        <w:rPr>
          <w:sz w:val="28"/>
          <w:szCs w:val="28"/>
        </w:rPr>
        <w:t>. Культивирование бактериофагов: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 организме восприимчивых животных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 культуре ткани и куриных эмбрионах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 любых бактериальных клетках, грибах и простейших</w:t>
      </w:r>
    </w:p>
    <w:p w:rsidR="00795F53" w:rsidRPr="007064A9" w:rsidRDefault="00795F53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 штаммах бактерий определённого вида</w:t>
      </w:r>
    </w:p>
    <w:p w:rsidR="00B95638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297</w:t>
      </w:r>
      <w:r w:rsidR="00B95638" w:rsidRPr="007064A9">
        <w:rPr>
          <w:sz w:val="28"/>
          <w:szCs w:val="28"/>
        </w:rPr>
        <w:t>. Побочные эффекты, наблюдаемые при антибиотикотерапии: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аллергические реакции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дисбактериозы</w:t>
      </w:r>
      <w:proofErr w:type="spellEnd"/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влияние на развитие плода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повышение иммунитета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298</w:t>
      </w:r>
      <w:r w:rsidR="00B95638" w:rsidRPr="007064A9">
        <w:rPr>
          <w:sz w:val="28"/>
          <w:szCs w:val="28"/>
        </w:rPr>
        <w:t>. Лекарственная устойчивость микробов является следствием: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летальной мутацией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мутации, затрагивающие генетические изменения в </w:t>
      </w:r>
      <w:proofErr w:type="spellStart"/>
      <w:r w:rsidRPr="007064A9">
        <w:rPr>
          <w:sz w:val="28"/>
          <w:szCs w:val="28"/>
        </w:rPr>
        <w:t>нуклеоиде</w:t>
      </w:r>
      <w:proofErr w:type="spellEnd"/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плазмидного</w:t>
      </w:r>
      <w:proofErr w:type="spellEnd"/>
      <w:r w:rsidRPr="007064A9">
        <w:rPr>
          <w:sz w:val="28"/>
          <w:szCs w:val="28"/>
        </w:rPr>
        <w:t xml:space="preserve"> фактора (</w:t>
      </w:r>
      <w:r w:rsidRPr="007064A9">
        <w:rPr>
          <w:sz w:val="28"/>
          <w:szCs w:val="28"/>
          <w:lang w:val="en-US"/>
        </w:rPr>
        <w:t>R</w:t>
      </w:r>
      <w:r w:rsidRPr="007064A9">
        <w:rPr>
          <w:sz w:val="28"/>
          <w:szCs w:val="28"/>
        </w:rPr>
        <w:t xml:space="preserve"> – </w:t>
      </w:r>
      <w:proofErr w:type="spellStart"/>
      <w:r w:rsidRPr="007064A9">
        <w:rPr>
          <w:sz w:val="28"/>
          <w:szCs w:val="28"/>
        </w:rPr>
        <w:t>плазмида</w:t>
      </w:r>
      <w:proofErr w:type="spellEnd"/>
      <w:r w:rsidRPr="007064A9">
        <w:rPr>
          <w:sz w:val="28"/>
          <w:szCs w:val="28"/>
        </w:rPr>
        <w:t>)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работы митохондрий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299</w:t>
      </w:r>
      <w:r w:rsidR="00B95638" w:rsidRPr="007064A9">
        <w:rPr>
          <w:sz w:val="28"/>
          <w:szCs w:val="28"/>
        </w:rPr>
        <w:t>. Нуклеиновые кислоты обеспечивают микробной клетке: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рН – среды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токсичность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хранение генетической информации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антигенную специфичность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B95638" w:rsidRPr="007064A9" w:rsidRDefault="0073545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300</w:t>
      </w:r>
      <w:r w:rsidR="00B95638" w:rsidRPr="007064A9">
        <w:rPr>
          <w:sz w:val="28"/>
          <w:szCs w:val="28"/>
        </w:rPr>
        <w:t>. Фенотип – это: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совокупность генов. сосредоточенных в </w:t>
      </w:r>
      <w:proofErr w:type="spellStart"/>
      <w:r w:rsidRPr="007064A9">
        <w:rPr>
          <w:sz w:val="28"/>
          <w:szCs w:val="28"/>
        </w:rPr>
        <w:t>нуклеоид</w:t>
      </w:r>
      <w:proofErr w:type="spellEnd"/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совокупность всех признаков и свойств, сформировавшихся в процессе развития</w:t>
      </w:r>
    </w:p>
    <w:p w:rsidR="00B95638" w:rsidRPr="007064A9" w:rsidRDefault="00B95638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совокупность </w:t>
      </w:r>
      <w:proofErr w:type="spellStart"/>
      <w:r w:rsidRPr="007064A9">
        <w:rPr>
          <w:sz w:val="28"/>
          <w:szCs w:val="28"/>
        </w:rPr>
        <w:t>внехромосомных</w:t>
      </w:r>
      <w:proofErr w:type="spellEnd"/>
      <w:r w:rsidRPr="007064A9">
        <w:rPr>
          <w:sz w:val="28"/>
          <w:szCs w:val="28"/>
        </w:rPr>
        <w:t xml:space="preserve"> факторов наследственности</w:t>
      </w:r>
    </w:p>
    <w:p w:rsidR="00FC1C22" w:rsidRPr="007064A9" w:rsidRDefault="00FC1C22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B95638" w:rsidRPr="007064A9" w:rsidRDefault="00735458" w:rsidP="00FE38DB">
      <w:pPr>
        <w:widowControl w:val="0"/>
        <w:tabs>
          <w:tab w:val="left" w:pos="0"/>
        </w:tabs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lastRenderedPageBreak/>
        <w:t>30</w:t>
      </w:r>
      <w:r w:rsidR="008D2199" w:rsidRPr="007064A9">
        <w:rPr>
          <w:snapToGrid w:val="0"/>
          <w:sz w:val="28"/>
          <w:szCs w:val="28"/>
        </w:rPr>
        <w:t>1</w:t>
      </w:r>
      <w:r w:rsidR="00B95638" w:rsidRPr="007064A9">
        <w:rPr>
          <w:snapToGrid w:val="0"/>
          <w:sz w:val="28"/>
          <w:szCs w:val="28"/>
        </w:rPr>
        <w:t>. К микробам-оппортунистам относятся: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непатогенные бактерии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вирусы, вызывающие заболевания в ослабленном организме</w:t>
      </w:r>
    </w:p>
    <w:p w:rsidR="00B95638" w:rsidRPr="007064A9" w:rsidRDefault="00B9563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условно-патогенные бактерии</w:t>
      </w:r>
    </w:p>
    <w:p w:rsidR="00FC1C22" w:rsidRPr="007064A9" w:rsidRDefault="00FC1C22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патогенные бактерии</w:t>
      </w:r>
    </w:p>
    <w:p w:rsidR="00FC1C22" w:rsidRPr="007064A9" w:rsidRDefault="00FC1C22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7064A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30</w:t>
      </w:r>
      <w:r w:rsidR="008D2199" w:rsidRPr="007064A9">
        <w:rPr>
          <w:snapToGrid w:val="0"/>
          <w:sz w:val="28"/>
          <w:szCs w:val="28"/>
        </w:rPr>
        <w:t>2</w:t>
      </w:r>
      <w:r w:rsidR="007351AA" w:rsidRPr="007064A9">
        <w:rPr>
          <w:snapToGrid w:val="0"/>
          <w:sz w:val="28"/>
          <w:szCs w:val="28"/>
        </w:rPr>
        <w:t>. Гнойно-воспалительный процесс кожны</w:t>
      </w:r>
      <w:r w:rsidR="00B05E6E" w:rsidRPr="007064A9">
        <w:rPr>
          <w:snapToGrid w:val="0"/>
          <w:sz w:val="28"/>
          <w:szCs w:val="28"/>
        </w:rPr>
        <w:t>х</w:t>
      </w:r>
      <w:r w:rsidR="007351AA" w:rsidRPr="007064A9">
        <w:rPr>
          <w:snapToGrid w:val="0"/>
          <w:sz w:val="28"/>
          <w:szCs w:val="28"/>
        </w:rPr>
        <w:t xml:space="preserve"> покровов: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цистит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дерматит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пиелонефрит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лимфаденит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миозит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пиодермия</w:t>
      </w:r>
    </w:p>
    <w:p w:rsidR="00FC1C22" w:rsidRPr="007064A9" w:rsidRDefault="00FC1C22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7064A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303</w:t>
      </w:r>
      <w:r w:rsidR="007351AA" w:rsidRPr="007064A9">
        <w:rPr>
          <w:snapToGrid w:val="0"/>
          <w:sz w:val="28"/>
          <w:szCs w:val="28"/>
        </w:rPr>
        <w:t xml:space="preserve">. </w:t>
      </w:r>
      <w:proofErr w:type="spellStart"/>
      <w:r w:rsidR="007351AA" w:rsidRPr="007064A9">
        <w:rPr>
          <w:snapToGrid w:val="0"/>
          <w:sz w:val="28"/>
          <w:szCs w:val="28"/>
        </w:rPr>
        <w:t>Адгезины</w:t>
      </w:r>
      <w:proofErr w:type="spellEnd"/>
      <w:r w:rsidR="007351AA" w:rsidRPr="007064A9">
        <w:rPr>
          <w:snapToGrid w:val="0"/>
          <w:sz w:val="28"/>
          <w:szCs w:val="28"/>
        </w:rPr>
        <w:t>: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имеются у патогенных и условно-патогенных бактерий</w:t>
      </w:r>
    </w:p>
    <w:p w:rsidR="00FC1C22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не</w:t>
      </w:r>
      <w:r w:rsidR="00FC1C22" w:rsidRPr="007064A9">
        <w:rPr>
          <w:snapToGrid w:val="0"/>
          <w:sz w:val="28"/>
          <w:szCs w:val="28"/>
        </w:rPr>
        <w:t xml:space="preserve"> имеют отношения к патогенности</w:t>
      </w:r>
    </w:p>
    <w:p w:rsidR="00FC1C22" w:rsidRPr="007064A9" w:rsidRDefault="00FC1C22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7064A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30</w:t>
      </w:r>
      <w:r w:rsidR="008D2199" w:rsidRPr="007064A9">
        <w:rPr>
          <w:snapToGrid w:val="0"/>
          <w:sz w:val="28"/>
          <w:szCs w:val="28"/>
        </w:rPr>
        <w:t>4</w:t>
      </w:r>
      <w:r w:rsidR="007351AA" w:rsidRPr="007064A9">
        <w:rPr>
          <w:snapToGrid w:val="0"/>
          <w:sz w:val="28"/>
          <w:szCs w:val="28"/>
        </w:rPr>
        <w:t>. Комменсализм определяют как: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симбиоз патогенных микроорганизмов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симбиоз нормальной микрофлоры с </w:t>
      </w:r>
      <w:proofErr w:type="spellStart"/>
      <w:r w:rsidRPr="007064A9">
        <w:rPr>
          <w:snapToGrid w:val="0"/>
          <w:sz w:val="28"/>
          <w:szCs w:val="28"/>
        </w:rPr>
        <w:t>макроорганизмом</w:t>
      </w:r>
      <w:proofErr w:type="spellEnd"/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форму инфекционного заболевания</w:t>
      </w:r>
    </w:p>
    <w:p w:rsidR="007351AA" w:rsidRPr="007064A9" w:rsidRDefault="00735458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30</w:t>
      </w:r>
      <w:r w:rsidR="008D2199" w:rsidRPr="007064A9">
        <w:rPr>
          <w:szCs w:val="28"/>
        </w:rPr>
        <w:t>5</w:t>
      </w:r>
      <w:r w:rsidR="007351AA" w:rsidRPr="007064A9">
        <w:rPr>
          <w:szCs w:val="28"/>
        </w:rPr>
        <w:t>. Ограниченный очаг острого гнойного воспаления:</w:t>
      </w:r>
    </w:p>
    <w:p w:rsidR="007351AA" w:rsidRPr="007064A9" w:rsidRDefault="007351AA" w:rsidP="00FE38DB">
      <w:pPr>
        <w:pStyle w:val="7"/>
        <w:keepNext w:val="0"/>
        <w:widowControl w:val="0"/>
        <w:suppressAutoHyphens/>
        <w:ind w:left="0" w:right="0" w:firstLine="0"/>
        <w:contextualSpacing/>
        <w:rPr>
          <w:snapToGrid w:val="0"/>
          <w:szCs w:val="28"/>
        </w:rPr>
      </w:pPr>
      <w:r w:rsidRPr="007064A9">
        <w:rPr>
          <w:snapToGrid w:val="0"/>
          <w:szCs w:val="28"/>
        </w:rPr>
        <w:t xml:space="preserve"> </w:t>
      </w:r>
      <w:proofErr w:type="spellStart"/>
      <w:r w:rsidRPr="007064A9">
        <w:rPr>
          <w:snapToGrid w:val="0"/>
          <w:szCs w:val="28"/>
        </w:rPr>
        <w:t>септикопиемия</w:t>
      </w:r>
      <w:proofErr w:type="spellEnd"/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бактериемия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абсцесс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сепсис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гранулема</w:t>
      </w:r>
    </w:p>
    <w:p w:rsidR="00FC1C22" w:rsidRPr="007064A9" w:rsidRDefault="00FC1C22" w:rsidP="00FE38DB">
      <w:pPr>
        <w:pStyle w:val="21"/>
        <w:widowControl w:val="0"/>
        <w:suppressAutoHyphens/>
        <w:contextualSpacing/>
        <w:jc w:val="left"/>
        <w:rPr>
          <w:szCs w:val="28"/>
        </w:rPr>
      </w:pPr>
    </w:p>
    <w:p w:rsidR="007351AA" w:rsidRPr="007064A9" w:rsidRDefault="00735458" w:rsidP="00FE38DB">
      <w:pPr>
        <w:pStyle w:val="21"/>
        <w:widowControl w:val="0"/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30</w:t>
      </w:r>
      <w:r w:rsidR="008D2199" w:rsidRPr="007064A9">
        <w:rPr>
          <w:szCs w:val="28"/>
        </w:rPr>
        <w:t>6</w:t>
      </w:r>
      <w:r w:rsidR="007351AA" w:rsidRPr="007064A9">
        <w:rPr>
          <w:szCs w:val="28"/>
        </w:rPr>
        <w:t>. Какая из перечисленных структур клеточной стенки бактерий определяет способность бактерий прикрепляться к поверхности клеток?</w:t>
      </w:r>
    </w:p>
    <w:p w:rsidR="007351AA" w:rsidRPr="007064A9" w:rsidRDefault="007351AA" w:rsidP="00FE38DB">
      <w:pPr>
        <w:pStyle w:val="7"/>
        <w:keepNext w:val="0"/>
        <w:widowControl w:val="0"/>
        <w:suppressAutoHyphens/>
        <w:ind w:left="0" w:right="0" w:firstLine="0"/>
        <w:contextualSpacing/>
        <w:rPr>
          <w:snapToGrid w:val="0"/>
          <w:color w:val="auto"/>
          <w:szCs w:val="28"/>
        </w:rPr>
      </w:pPr>
      <w:r w:rsidRPr="007064A9">
        <w:rPr>
          <w:snapToGrid w:val="0"/>
          <w:color w:val="auto"/>
          <w:szCs w:val="28"/>
        </w:rPr>
        <w:t xml:space="preserve"> капсула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жгутики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микроворсинки (пили)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мезосомы</w:t>
      </w:r>
      <w:proofErr w:type="spellEnd"/>
    </w:p>
    <w:p w:rsidR="00FC1C22" w:rsidRPr="007064A9" w:rsidRDefault="00FC1C22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</w:p>
    <w:p w:rsidR="007351AA" w:rsidRPr="007064A9" w:rsidRDefault="00735458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>30</w:t>
      </w:r>
      <w:r w:rsidR="008D2199" w:rsidRPr="007064A9">
        <w:rPr>
          <w:snapToGrid w:val="0"/>
          <w:sz w:val="28"/>
          <w:szCs w:val="28"/>
        </w:rPr>
        <w:t>7</w:t>
      </w:r>
      <w:r w:rsidR="007351AA" w:rsidRPr="007064A9">
        <w:rPr>
          <w:snapToGrid w:val="0"/>
          <w:sz w:val="28"/>
          <w:szCs w:val="28"/>
        </w:rPr>
        <w:t>. Ферменты патогенности бактерий: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амилаза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плазмокоагулаза</w:t>
      </w:r>
      <w:proofErr w:type="spellEnd"/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гиалуронидаза</w:t>
      </w:r>
      <w:proofErr w:type="spellEnd"/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нейроминидаза</w:t>
      </w:r>
      <w:proofErr w:type="spellEnd"/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фибринолизин</w:t>
      </w:r>
    </w:p>
    <w:p w:rsidR="007351AA" w:rsidRPr="007064A9" w:rsidRDefault="007351AA" w:rsidP="00FE38DB">
      <w:pPr>
        <w:widowControl w:val="0"/>
        <w:suppressAutoHyphens/>
        <w:contextualSpacing/>
        <w:rPr>
          <w:snapToGrid w:val="0"/>
          <w:sz w:val="28"/>
          <w:szCs w:val="28"/>
        </w:rPr>
      </w:pPr>
      <w:r w:rsidRPr="007064A9">
        <w:rPr>
          <w:snapToGrid w:val="0"/>
          <w:sz w:val="28"/>
          <w:szCs w:val="28"/>
        </w:rPr>
        <w:t xml:space="preserve"> </w:t>
      </w:r>
      <w:proofErr w:type="spellStart"/>
      <w:r w:rsidRPr="007064A9">
        <w:rPr>
          <w:snapToGrid w:val="0"/>
          <w:sz w:val="28"/>
          <w:szCs w:val="28"/>
        </w:rPr>
        <w:t>лактатдегидрогенеза</w:t>
      </w:r>
      <w:proofErr w:type="spellEnd"/>
    </w:p>
    <w:p w:rsidR="00FC1C22" w:rsidRPr="007064A9" w:rsidRDefault="00FC1C22" w:rsidP="00FE38DB">
      <w:pPr>
        <w:widowControl w:val="0"/>
        <w:tabs>
          <w:tab w:val="left" w:pos="704"/>
        </w:tabs>
        <w:suppressAutoHyphens/>
        <w:contextualSpacing/>
        <w:rPr>
          <w:sz w:val="28"/>
          <w:szCs w:val="28"/>
        </w:rPr>
      </w:pPr>
    </w:p>
    <w:p w:rsidR="00597679" w:rsidRPr="007064A9" w:rsidRDefault="00FC1C22" w:rsidP="00FE38DB">
      <w:pPr>
        <w:widowControl w:val="0"/>
        <w:tabs>
          <w:tab w:val="left" w:pos="704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308.</w:t>
      </w:r>
      <w:r w:rsidR="00735458" w:rsidRPr="007064A9">
        <w:rPr>
          <w:sz w:val="28"/>
          <w:szCs w:val="28"/>
        </w:rPr>
        <w:t xml:space="preserve"> </w:t>
      </w:r>
      <w:r w:rsidR="00597679" w:rsidRPr="007064A9">
        <w:rPr>
          <w:sz w:val="28"/>
          <w:szCs w:val="28"/>
        </w:rPr>
        <w:t>К специфическим факторам иммунитета относятся:</w:t>
      </w:r>
    </w:p>
    <w:p w:rsidR="00597679" w:rsidRPr="007064A9" w:rsidRDefault="00597679" w:rsidP="00FE38DB">
      <w:pPr>
        <w:pStyle w:val="1"/>
        <w:keepNext w:val="0"/>
        <w:tabs>
          <w:tab w:val="num" w:pos="0"/>
        </w:tabs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иммунные антитела</w:t>
      </w:r>
    </w:p>
    <w:p w:rsidR="00597679" w:rsidRPr="007064A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лизоцим</w:t>
      </w:r>
    </w:p>
    <w:p w:rsidR="00597679" w:rsidRPr="007064A9" w:rsidRDefault="00597679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 xml:space="preserve"> комплемент</w:t>
      </w:r>
    </w:p>
    <w:p w:rsidR="00FC1C22" w:rsidRPr="007064A9" w:rsidRDefault="00FC1C22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</w:p>
    <w:p w:rsidR="00CF11F4" w:rsidRPr="007064A9" w:rsidRDefault="00735458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30</w:t>
      </w:r>
      <w:r w:rsidR="008D2199" w:rsidRPr="007064A9">
        <w:rPr>
          <w:szCs w:val="28"/>
        </w:rPr>
        <w:t>9</w:t>
      </w:r>
      <w:r w:rsidR="00CF11F4" w:rsidRPr="007064A9">
        <w:rPr>
          <w:szCs w:val="28"/>
        </w:rPr>
        <w:t>.</w:t>
      </w:r>
      <w:r w:rsidR="00CF11F4" w:rsidRPr="007064A9">
        <w:rPr>
          <w:i/>
          <w:szCs w:val="28"/>
        </w:rPr>
        <w:t xml:space="preserve"> </w:t>
      </w:r>
      <w:r w:rsidR="00CF11F4" w:rsidRPr="007064A9">
        <w:rPr>
          <w:szCs w:val="28"/>
        </w:rPr>
        <w:t>Клеточно-тканевые механизмы неспецифической защиты организма человека:</w:t>
      </w:r>
    </w:p>
    <w:p w:rsidR="00CF11F4" w:rsidRPr="007064A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комплемент</w:t>
      </w:r>
    </w:p>
    <w:p w:rsidR="00CF11F4" w:rsidRPr="007064A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лизоцим</w:t>
      </w:r>
    </w:p>
    <w:p w:rsidR="00CF11F4" w:rsidRPr="007064A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лимфоузлы</w:t>
      </w:r>
    </w:p>
    <w:p w:rsidR="00CF11F4" w:rsidRPr="007064A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фагоцитоз</w:t>
      </w:r>
    </w:p>
    <w:p w:rsidR="00FC1C22" w:rsidRPr="007064A9" w:rsidRDefault="00FC1C22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</w:p>
    <w:p w:rsidR="00CF11F4" w:rsidRPr="007064A9" w:rsidRDefault="00905DEC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310</w:t>
      </w:r>
      <w:r w:rsidR="00CF11F4" w:rsidRPr="007064A9">
        <w:rPr>
          <w:szCs w:val="28"/>
        </w:rPr>
        <w:t>. Устойчивость слизистых оболочек к бактериальной колонизации определяют:</w:t>
      </w:r>
    </w:p>
    <w:p w:rsidR="00CF11F4" w:rsidRPr="007064A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лимфоциты</w:t>
      </w:r>
    </w:p>
    <w:p w:rsidR="00CF11F4" w:rsidRPr="007064A9" w:rsidRDefault="00234927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</w:t>
      </w:r>
      <w:r w:rsidR="00CF11F4" w:rsidRPr="007064A9">
        <w:rPr>
          <w:szCs w:val="28"/>
        </w:rPr>
        <w:t>лизоцим</w:t>
      </w:r>
    </w:p>
    <w:p w:rsidR="00CF11F4" w:rsidRPr="007064A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нормальная микрофлора</w:t>
      </w:r>
    </w:p>
    <w:p w:rsidR="00CF11F4" w:rsidRPr="007064A9" w:rsidRDefault="00CF11F4" w:rsidP="00FE38DB">
      <w:pPr>
        <w:pStyle w:val="aa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 xml:space="preserve"> секреторные </w:t>
      </w:r>
      <w:proofErr w:type="spellStart"/>
      <w:r w:rsidRPr="007064A9">
        <w:rPr>
          <w:szCs w:val="28"/>
          <w:lang w:val="en-US"/>
        </w:rPr>
        <w:t>Ig</w:t>
      </w:r>
      <w:proofErr w:type="spellEnd"/>
      <w:r w:rsidRPr="007064A9">
        <w:rPr>
          <w:szCs w:val="28"/>
        </w:rPr>
        <w:t xml:space="preserve"> </w:t>
      </w:r>
      <w:r w:rsidRPr="007064A9">
        <w:rPr>
          <w:szCs w:val="28"/>
          <w:lang w:val="en-US"/>
        </w:rPr>
        <w:t>A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CF11F4" w:rsidRPr="007064A9" w:rsidRDefault="008D219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31</w:t>
      </w:r>
      <w:r w:rsidR="00905DEC" w:rsidRPr="007064A9">
        <w:rPr>
          <w:sz w:val="28"/>
          <w:szCs w:val="28"/>
        </w:rPr>
        <w:t>1</w:t>
      </w:r>
      <w:r w:rsidR="00CF11F4" w:rsidRPr="007064A9">
        <w:rPr>
          <w:sz w:val="28"/>
          <w:szCs w:val="28"/>
        </w:rPr>
        <w:t>. Функция В-лимфоцитов:</w:t>
      </w:r>
    </w:p>
    <w:p w:rsidR="00CF11F4" w:rsidRPr="007064A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гиперчувствительность замедленного типа</w:t>
      </w:r>
    </w:p>
    <w:p w:rsidR="00CF11F4" w:rsidRPr="007064A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гиперчувствительность немедленного типа</w:t>
      </w:r>
    </w:p>
    <w:p w:rsidR="00CF11F4" w:rsidRPr="007064A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синтез антител</w:t>
      </w:r>
    </w:p>
    <w:p w:rsidR="00CF11F4" w:rsidRPr="007064A9" w:rsidRDefault="008D219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</w:t>
      </w:r>
      <w:r w:rsidR="00905DEC" w:rsidRPr="007064A9">
        <w:rPr>
          <w:sz w:val="28"/>
          <w:szCs w:val="28"/>
        </w:rPr>
        <w:t>1</w:t>
      </w:r>
      <w:r w:rsidRPr="007064A9">
        <w:rPr>
          <w:sz w:val="28"/>
          <w:szCs w:val="28"/>
        </w:rPr>
        <w:t>2</w:t>
      </w:r>
      <w:r w:rsidR="00CF11F4" w:rsidRPr="007064A9">
        <w:rPr>
          <w:sz w:val="28"/>
          <w:szCs w:val="28"/>
        </w:rPr>
        <w:t>. Максимальный уровень антител в крови при первичном иммунном ответе:</w:t>
      </w:r>
    </w:p>
    <w:p w:rsidR="00CF11F4" w:rsidRPr="007064A9" w:rsidRDefault="00CF11F4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на 7-8 день</w:t>
      </w:r>
    </w:p>
    <w:p w:rsidR="00CF11F4" w:rsidRPr="007064A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 </w:t>
      </w:r>
      <w:smartTag w:uri="urn:schemas-microsoft-com:office:smarttags" w:element="time">
        <w:smartTagPr>
          <w:attr w:name="Hour" w:val="10"/>
          <w:attr w:name="Minute" w:val="12"/>
        </w:smartTagPr>
        <w:r w:rsidRPr="007064A9">
          <w:rPr>
            <w:sz w:val="28"/>
            <w:szCs w:val="28"/>
          </w:rPr>
          <w:t>10-12</w:t>
        </w:r>
      </w:smartTag>
      <w:r w:rsidRPr="007064A9">
        <w:rPr>
          <w:sz w:val="28"/>
          <w:szCs w:val="28"/>
        </w:rPr>
        <w:t xml:space="preserve"> день</w:t>
      </w:r>
    </w:p>
    <w:p w:rsidR="00CF11F4" w:rsidRPr="007064A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через 30 дней</w:t>
      </w:r>
    </w:p>
    <w:p w:rsidR="00CF11F4" w:rsidRPr="007064A9" w:rsidRDefault="00CF11F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 2-й день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</w:t>
      </w:r>
      <w:r w:rsidR="00905DEC" w:rsidRPr="007064A9">
        <w:rPr>
          <w:sz w:val="28"/>
          <w:szCs w:val="28"/>
        </w:rPr>
        <w:t>1</w:t>
      </w:r>
      <w:r w:rsidR="008D2199" w:rsidRPr="007064A9">
        <w:rPr>
          <w:sz w:val="28"/>
          <w:szCs w:val="28"/>
        </w:rPr>
        <w:t>3</w:t>
      </w:r>
      <w:r w:rsidRPr="007064A9">
        <w:rPr>
          <w:sz w:val="28"/>
          <w:szCs w:val="28"/>
        </w:rPr>
        <w:t>. Основные свойства антител:</w:t>
      </w:r>
    </w:p>
    <w:p w:rsidR="008463E7" w:rsidRPr="007064A9" w:rsidRDefault="008463E7" w:rsidP="00FE38DB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специфичность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иммуноглобулины</w:t>
      </w:r>
    </w:p>
    <w:p w:rsidR="008463E7" w:rsidRPr="007064A9" w:rsidRDefault="008463E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липополисахариды</w:t>
      </w:r>
      <w:proofErr w:type="spellEnd"/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8463E7" w:rsidRPr="007064A9" w:rsidRDefault="008D219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</w:t>
      </w:r>
      <w:r w:rsidR="00905DEC" w:rsidRPr="007064A9">
        <w:rPr>
          <w:sz w:val="28"/>
          <w:szCs w:val="28"/>
        </w:rPr>
        <w:t>1</w:t>
      </w:r>
      <w:r w:rsidRPr="007064A9">
        <w:rPr>
          <w:sz w:val="28"/>
          <w:szCs w:val="28"/>
        </w:rPr>
        <w:t>4</w:t>
      </w:r>
      <w:r w:rsidR="008463E7" w:rsidRPr="007064A9">
        <w:rPr>
          <w:sz w:val="28"/>
          <w:szCs w:val="28"/>
        </w:rPr>
        <w:t xml:space="preserve">. Что называется титром </w:t>
      </w:r>
      <w:proofErr w:type="spellStart"/>
      <w:r w:rsidR="008463E7" w:rsidRPr="007064A9">
        <w:rPr>
          <w:sz w:val="28"/>
          <w:szCs w:val="28"/>
        </w:rPr>
        <w:t>преципитирующей</w:t>
      </w:r>
      <w:proofErr w:type="spellEnd"/>
      <w:r w:rsidR="008463E7" w:rsidRPr="007064A9">
        <w:rPr>
          <w:sz w:val="28"/>
          <w:szCs w:val="28"/>
        </w:rPr>
        <w:t xml:space="preserve"> сыворотки:</w:t>
      </w:r>
    </w:p>
    <w:p w:rsidR="008463E7" w:rsidRPr="007064A9" w:rsidRDefault="008463E7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максимальное разведение антигена, при котором идет реакция </w:t>
      </w:r>
      <w:proofErr w:type="spellStart"/>
      <w:r w:rsidRPr="007064A9">
        <w:rPr>
          <w:rFonts w:ascii="Times New Roman" w:hAnsi="Times New Roman"/>
          <w:i w:val="0"/>
          <w:szCs w:val="28"/>
        </w:rPr>
        <w:t>кольцепреципитации</w:t>
      </w:r>
      <w:proofErr w:type="spellEnd"/>
    </w:p>
    <w:p w:rsidR="008463E7" w:rsidRPr="007064A9" w:rsidRDefault="008463E7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максимальное разведение сыворотки, при котором идет реакция </w:t>
      </w:r>
      <w:proofErr w:type="spellStart"/>
      <w:r w:rsidRPr="007064A9">
        <w:rPr>
          <w:rFonts w:ascii="Times New Roman" w:hAnsi="Times New Roman"/>
          <w:i w:val="0"/>
          <w:szCs w:val="28"/>
        </w:rPr>
        <w:t>кольцепреципитации</w:t>
      </w:r>
      <w:proofErr w:type="spellEnd"/>
    </w:p>
    <w:p w:rsidR="00FC1C22" w:rsidRPr="007064A9" w:rsidRDefault="00FC1C22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8463E7" w:rsidRPr="007064A9" w:rsidRDefault="008D2199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3</w:t>
      </w:r>
      <w:r w:rsidR="00905DEC" w:rsidRPr="007064A9">
        <w:rPr>
          <w:rFonts w:ascii="Times New Roman" w:hAnsi="Times New Roman"/>
          <w:i w:val="0"/>
          <w:szCs w:val="28"/>
        </w:rPr>
        <w:t>1</w:t>
      </w:r>
      <w:r w:rsidRPr="007064A9">
        <w:rPr>
          <w:rFonts w:ascii="Times New Roman" w:hAnsi="Times New Roman"/>
          <w:i w:val="0"/>
          <w:szCs w:val="28"/>
        </w:rPr>
        <w:t>5</w:t>
      </w:r>
      <w:r w:rsidR="008463E7" w:rsidRPr="007064A9">
        <w:rPr>
          <w:rFonts w:ascii="Times New Roman" w:hAnsi="Times New Roman"/>
          <w:i w:val="0"/>
          <w:szCs w:val="28"/>
        </w:rPr>
        <w:t>. Способ получения иммунных</w:t>
      </w:r>
      <w:r w:rsidR="008463E7" w:rsidRPr="007064A9">
        <w:rPr>
          <w:rFonts w:ascii="Times New Roman" w:hAnsi="Times New Roman"/>
          <w:szCs w:val="28"/>
        </w:rPr>
        <w:t xml:space="preserve"> </w:t>
      </w:r>
      <w:r w:rsidR="008463E7" w:rsidRPr="007064A9">
        <w:rPr>
          <w:rFonts w:ascii="Times New Roman" w:hAnsi="Times New Roman"/>
          <w:i w:val="0"/>
          <w:szCs w:val="28"/>
        </w:rPr>
        <w:t>диагностических сывороток:</w:t>
      </w:r>
    </w:p>
    <w:p w:rsidR="008463E7" w:rsidRPr="007064A9" w:rsidRDefault="008463E7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иммунизация кроликов, ослов, баранов возрастающими дозами антигена</w:t>
      </w:r>
    </w:p>
    <w:p w:rsidR="008463E7" w:rsidRPr="007064A9" w:rsidRDefault="008463E7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используют сыворотку людей, ранее перенесших инфекционные заболевания</w:t>
      </w:r>
    </w:p>
    <w:p w:rsidR="00FC1C22" w:rsidRPr="007064A9" w:rsidRDefault="00FC1C22" w:rsidP="00FE38DB">
      <w:pPr>
        <w:pStyle w:val="21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</w:p>
    <w:p w:rsidR="008463E7" w:rsidRPr="007064A9" w:rsidRDefault="008D2199" w:rsidP="00FE38DB">
      <w:pPr>
        <w:pStyle w:val="21"/>
        <w:widowControl w:val="0"/>
        <w:tabs>
          <w:tab w:val="num" w:pos="0"/>
        </w:tabs>
        <w:suppressAutoHyphens/>
        <w:contextualSpacing/>
        <w:jc w:val="left"/>
        <w:rPr>
          <w:szCs w:val="28"/>
        </w:rPr>
      </w:pPr>
      <w:r w:rsidRPr="007064A9">
        <w:rPr>
          <w:szCs w:val="28"/>
        </w:rPr>
        <w:t>3</w:t>
      </w:r>
      <w:r w:rsidR="00905DEC" w:rsidRPr="007064A9">
        <w:rPr>
          <w:szCs w:val="28"/>
        </w:rPr>
        <w:t>1</w:t>
      </w:r>
      <w:r w:rsidRPr="007064A9">
        <w:rPr>
          <w:szCs w:val="28"/>
        </w:rPr>
        <w:t>6</w:t>
      </w:r>
      <w:r w:rsidR="008463E7" w:rsidRPr="007064A9">
        <w:rPr>
          <w:szCs w:val="28"/>
        </w:rPr>
        <w:t>. Какие ингредиенты необходимы для постановки реакции агглютинации:</w:t>
      </w:r>
    </w:p>
    <w:p w:rsidR="008463E7" w:rsidRPr="007064A9" w:rsidRDefault="000379E7" w:rsidP="00FE38DB">
      <w:pPr>
        <w:pStyle w:val="1"/>
        <w:keepNext w:val="0"/>
        <w:tabs>
          <w:tab w:val="num" w:pos="0"/>
        </w:tabs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</w:t>
      </w:r>
      <w:r w:rsidR="008463E7" w:rsidRPr="007064A9">
        <w:rPr>
          <w:rFonts w:ascii="Times New Roman" w:hAnsi="Times New Roman"/>
          <w:szCs w:val="28"/>
        </w:rPr>
        <w:t>антиген + антитело + комплемент</w:t>
      </w:r>
    </w:p>
    <w:p w:rsidR="008463E7" w:rsidRPr="007064A9" w:rsidRDefault="008463E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антиген + антитело  + гемолитическая сыворотка</w:t>
      </w:r>
    </w:p>
    <w:p w:rsidR="008463E7" w:rsidRPr="007064A9" w:rsidRDefault="008463E7" w:rsidP="00FE38DB">
      <w:pPr>
        <w:widowControl w:val="0"/>
        <w:tabs>
          <w:tab w:val="num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антиген + антитело + физиологический раствор</w:t>
      </w:r>
    </w:p>
    <w:p w:rsidR="00FC1C22" w:rsidRPr="007064A9" w:rsidRDefault="00FC1C22" w:rsidP="00FE38DB">
      <w:pPr>
        <w:pStyle w:val="a3"/>
        <w:tabs>
          <w:tab w:val="left" w:pos="704"/>
        </w:tabs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</w:p>
    <w:p w:rsidR="00F91277" w:rsidRPr="007064A9" w:rsidRDefault="00FC1C22" w:rsidP="00FE38DB">
      <w:pPr>
        <w:pStyle w:val="a3"/>
        <w:tabs>
          <w:tab w:val="left" w:pos="704"/>
        </w:tabs>
        <w:suppressAutoHyphens/>
        <w:contextualSpacing/>
        <w:jc w:val="left"/>
        <w:rPr>
          <w:rFonts w:ascii="Times New Roman" w:hAnsi="Times New Roman"/>
          <w:bCs/>
          <w:i w:val="0"/>
          <w:szCs w:val="28"/>
        </w:rPr>
      </w:pPr>
      <w:r w:rsidRPr="007064A9">
        <w:rPr>
          <w:rFonts w:ascii="Times New Roman" w:hAnsi="Times New Roman"/>
          <w:bCs/>
          <w:i w:val="0"/>
          <w:szCs w:val="28"/>
        </w:rPr>
        <w:t>317.</w:t>
      </w:r>
      <w:r w:rsidR="00905DEC" w:rsidRPr="007064A9">
        <w:rPr>
          <w:rFonts w:ascii="Times New Roman" w:hAnsi="Times New Roman"/>
          <w:bCs/>
          <w:i w:val="0"/>
          <w:szCs w:val="28"/>
        </w:rPr>
        <w:t xml:space="preserve"> </w:t>
      </w:r>
      <w:r w:rsidR="00F91277" w:rsidRPr="007064A9">
        <w:rPr>
          <w:rFonts w:ascii="Times New Roman" w:hAnsi="Times New Roman"/>
          <w:bCs/>
          <w:i w:val="0"/>
          <w:szCs w:val="28"/>
        </w:rPr>
        <w:t xml:space="preserve">Какие аллергические реакции относятся к </w:t>
      </w:r>
      <w:proofErr w:type="spellStart"/>
      <w:r w:rsidR="00F91277" w:rsidRPr="007064A9">
        <w:rPr>
          <w:rFonts w:ascii="Times New Roman" w:hAnsi="Times New Roman"/>
          <w:bCs/>
          <w:i w:val="0"/>
          <w:szCs w:val="28"/>
        </w:rPr>
        <w:t>анафилотоксическим</w:t>
      </w:r>
      <w:proofErr w:type="spellEnd"/>
      <w:r w:rsidR="00F91277" w:rsidRPr="007064A9">
        <w:rPr>
          <w:rFonts w:ascii="Times New Roman" w:hAnsi="Times New Roman"/>
          <w:bCs/>
          <w:i w:val="0"/>
          <w:szCs w:val="28"/>
        </w:rPr>
        <w:t>:</w:t>
      </w:r>
    </w:p>
    <w:p w:rsidR="00F91277" w:rsidRPr="007064A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сывороточная болезнь</w:t>
      </w:r>
    </w:p>
    <w:p w:rsidR="00F91277" w:rsidRPr="007064A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местная анафилаксия</w:t>
      </w:r>
    </w:p>
    <w:p w:rsidR="00F91277" w:rsidRPr="007064A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бронхиальная астма</w:t>
      </w:r>
    </w:p>
    <w:p w:rsidR="00F91277" w:rsidRPr="007064A9" w:rsidRDefault="00F91277" w:rsidP="00FE38DB">
      <w:pPr>
        <w:pStyle w:val="a3"/>
        <w:tabs>
          <w:tab w:val="num" w:pos="0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 xml:space="preserve"> сахарный диабет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7064A9" w:rsidRDefault="008D219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</w:t>
      </w:r>
      <w:r w:rsidR="00905DEC" w:rsidRPr="007064A9">
        <w:rPr>
          <w:sz w:val="28"/>
          <w:szCs w:val="28"/>
        </w:rPr>
        <w:t>1</w:t>
      </w:r>
      <w:r w:rsidRPr="007064A9">
        <w:rPr>
          <w:sz w:val="28"/>
          <w:szCs w:val="28"/>
        </w:rPr>
        <w:t>8</w:t>
      </w:r>
      <w:r w:rsidR="00F91277" w:rsidRPr="007064A9">
        <w:rPr>
          <w:sz w:val="28"/>
          <w:szCs w:val="28"/>
        </w:rPr>
        <w:t xml:space="preserve">. </w:t>
      </w:r>
      <w:r w:rsidR="00F91277" w:rsidRPr="007064A9">
        <w:rPr>
          <w:bCs/>
          <w:sz w:val="28"/>
          <w:szCs w:val="28"/>
        </w:rPr>
        <w:t xml:space="preserve">Какие реакции относят к </w:t>
      </w:r>
      <w:proofErr w:type="spellStart"/>
      <w:r w:rsidR="00F91277" w:rsidRPr="007064A9">
        <w:rPr>
          <w:bCs/>
          <w:sz w:val="28"/>
          <w:szCs w:val="28"/>
        </w:rPr>
        <w:t>иммунокомплексным</w:t>
      </w:r>
      <w:proofErr w:type="spellEnd"/>
      <w:r w:rsidR="00F91277" w:rsidRPr="007064A9">
        <w:rPr>
          <w:bCs/>
          <w:sz w:val="28"/>
          <w:szCs w:val="28"/>
        </w:rPr>
        <w:t>: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сенная лихорадка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отек </w:t>
      </w:r>
      <w:proofErr w:type="spellStart"/>
      <w:r w:rsidRPr="007064A9">
        <w:rPr>
          <w:sz w:val="28"/>
          <w:szCs w:val="28"/>
        </w:rPr>
        <w:t>Квинке</w:t>
      </w:r>
      <w:proofErr w:type="spellEnd"/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сывороточная болезнь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системная красная волчанка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F91277" w:rsidRPr="007064A9" w:rsidRDefault="008D2199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</w:t>
      </w:r>
      <w:r w:rsidR="00905DEC" w:rsidRPr="007064A9">
        <w:rPr>
          <w:sz w:val="28"/>
          <w:szCs w:val="28"/>
        </w:rPr>
        <w:t>1</w:t>
      </w:r>
      <w:r w:rsidRPr="007064A9">
        <w:rPr>
          <w:sz w:val="28"/>
          <w:szCs w:val="28"/>
        </w:rPr>
        <w:t>9</w:t>
      </w:r>
      <w:r w:rsidR="00F91277" w:rsidRPr="007064A9">
        <w:rPr>
          <w:sz w:val="28"/>
          <w:szCs w:val="28"/>
        </w:rPr>
        <w:t xml:space="preserve">. </w:t>
      </w:r>
      <w:r w:rsidR="00F91277" w:rsidRPr="007064A9">
        <w:rPr>
          <w:bCs/>
          <w:sz w:val="28"/>
          <w:szCs w:val="28"/>
        </w:rPr>
        <w:t>Титр реакции пассивной гемагглютинации:</w:t>
      </w:r>
    </w:p>
    <w:p w:rsidR="00F91277" w:rsidRPr="007064A9" w:rsidRDefault="00F91277" w:rsidP="00FE38DB">
      <w:pPr>
        <w:pStyle w:val="30"/>
        <w:widowControl w:val="0"/>
        <w:suppressAutoHyphens/>
        <w:spacing w:after="0"/>
        <w:ind w:left="0"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наименьшее разведение сыворотки, которое вызывает склеивание эритроцитов при розовой </w:t>
      </w:r>
      <w:proofErr w:type="spellStart"/>
      <w:r w:rsidRPr="007064A9">
        <w:rPr>
          <w:sz w:val="28"/>
          <w:szCs w:val="28"/>
        </w:rPr>
        <w:t>надосадочной</w:t>
      </w:r>
      <w:proofErr w:type="spellEnd"/>
      <w:r w:rsidRPr="007064A9">
        <w:rPr>
          <w:sz w:val="28"/>
          <w:szCs w:val="28"/>
        </w:rPr>
        <w:t xml:space="preserve"> жидкости</w:t>
      </w:r>
    </w:p>
    <w:p w:rsidR="00F91277" w:rsidRPr="007064A9" w:rsidRDefault="00F91277" w:rsidP="00FE38DB">
      <w:pPr>
        <w:pStyle w:val="30"/>
        <w:widowControl w:val="0"/>
        <w:suppressAutoHyphens/>
        <w:spacing w:after="0"/>
        <w:ind w:left="0"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наибольшее разведение сыворотки при котором наблюдается гемолиз эритроцитов</w:t>
      </w:r>
    </w:p>
    <w:p w:rsidR="00F91277" w:rsidRPr="007064A9" w:rsidRDefault="00F91277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максимальное разведение сыворотки, которое вызывает склеивание эритроцитов при почти полном просветлении </w:t>
      </w:r>
      <w:proofErr w:type="spellStart"/>
      <w:r w:rsidRPr="007064A9">
        <w:rPr>
          <w:sz w:val="28"/>
          <w:szCs w:val="28"/>
        </w:rPr>
        <w:t>надосадочной</w:t>
      </w:r>
      <w:proofErr w:type="spellEnd"/>
      <w:r w:rsidRPr="007064A9">
        <w:rPr>
          <w:sz w:val="28"/>
          <w:szCs w:val="28"/>
        </w:rPr>
        <w:t xml:space="preserve"> жидкости</w:t>
      </w:r>
    </w:p>
    <w:p w:rsidR="00FC1C22" w:rsidRPr="007064A9" w:rsidRDefault="00FC1C22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sz w:val="28"/>
          <w:szCs w:val="28"/>
        </w:rPr>
      </w:pPr>
    </w:p>
    <w:p w:rsidR="00C36EE9" w:rsidRPr="007064A9" w:rsidRDefault="00905DEC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32</w:t>
      </w:r>
      <w:r w:rsidR="008D2199" w:rsidRPr="007064A9">
        <w:rPr>
          <w:bCs/>
          <w:color w:val="000000"/>
          <w:sz w:val="28"/>
          <w:szCs w:val="28"/>
        </w:rPr>
        <w:t>0</w:t>
      </w:r>
      <w:r w:rsidR="00C36EE9" w:rsidRPr="007064A9">
        <w:rPr>
          <w:bCs/>
          <w:color w:val="000000"/>
          <w:sz w:val="28"/>
          <w:szCs w:val="28"/>
        </w:rPr>
        <w:t xml:space="preserve">. </w:t>
      </w:r>
      <w:r w:rsidR="00C36EE9" w:rsidRPr="007064A9">
        <w:rPr>
          <w:color w:val="000000"/>
          <w:sz w:val="28"/>
          <w:szCs w:val="28"/>
        </w:rPr>
        <w:t>Вакцина БЦЖ: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создает активный пожизненный тканевой иммунитет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вводится детям </w:t>
      </w:r>
      <w:proofErr w:type="spellStart"/>
      <w:r w:rsidRPr="007064A9">
        <w:rPr>
          <w:bCs/>
          <w:sz w:val="28"/>
          <w:szCs w:val="28"/>
        </w:rPr>
        <w:t>внутрикожно</w:t>
      </w:r>
      <w:proofErr w:type="spellEnd"/>
    </w:p>
    <w:p w:rsidR="00FC1C22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используется для ревакцина</w:t>
      </w:r>
      <w:r w:rsidR="00FC1C22" w:rsidRPr="007064A9">
        <w:rPr>
          <w:bCs/>
          <w:color w:val="000000"/>
          <w:sz w:val="28"/>
          <w:szCs w:val="28"/>
        </w:rPr>
        <w:t xml:space="preserve">ции </w:t>
      </w:r>
      <w:proofErr w:type="spellStart"/>
      <w:r w:rsidR="00FC1C22" w:rsidRPr="007064A9">
        <w:rPr>
          <w:bCs/>
          <w:color w:val="000000"/>
          <w:sz w:val="28"/>
          <w:szCs w:val="28"/>
        </w:rPr>
        <w:t>туберкулинопозитивных</w:t>
      </w:r>
      <w:proofErr w:type="spellEnd"/>
      <w:r w:rsidR="00FC1C22" w:rsidRPr="007064A9">
        <w:rPr>
          <w:bCs/>
          <w:color w:val="000000"/>
          <w:sz w:val="28"/>
          <w:szCs w:val="28"/>
        </w:rPr>
        <w:t xml:space="preserve"> детей</w:t>
      </w:r>
    </w:p>
    <w:p w:rsidR="00FC1C22" w:rsidRPr="007064A9" w:rsidRDefault="00FC1C22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7064A9" w:rsidRDefault="00905DEC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32</w:t>
      </w:r>
      <w:r w:rsidR="008D2199" w:rsidRPr="007064A9">
        <w:rPr>
          <w:bCs/>
          <w:color w:val="000000"/>
          <w:sz w:val="28"/>
          <w:szCs w:val="28"/>
        </w:rPr>
        <w:t>1</w:t>
      </w:r>
      <w:r w:rsidR="00C36EE9" w:rsidRPr="007064A9">
        <w:rPr>
          <w:bCs/>
          <w:color w:val="000000"/>
          <w:sz w:val="28"/>
          <w:szCs w:val="28"/>
        </w:rPr>
        <w:t xml:space="preserve">. </w:t>
      </w:r>
      <w:r w:rsidR="00C36EE9" w:rsidRPr="007064A9">
        <w:rPr>
          <w:color w:val="000000"/>
          <w:sz w:val="28"/>
          <w:szCs w:val="28"/>
        </w:rPr>
        <w:t>Менингококки характеризуются: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неоднородностью антигенного строения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малой устойчивостью возбудителя во внешней среде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образованием только экзотоксина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чувствительностью к низким температурам</w:t>
      </w:r>
    </w:p>
    <w:p w:rsidR="00FC1C22" w:rsidRPr="007064A9" w:rsidRDefault="00FC1C22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7064A9" w:rsidRDefault="00905DEC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32</w:t>
      </w:r>
      <w:r w:rsidR="008D2199" w:rsidRPr="007064A9">
        <w:rPr>
          <w:bCs/>
          <w:color w:val="000000"/>
          <w:sz w:val="28"/>
          <w:szCs w:val="28"/>
        </w:rPr>
        <w:t>2</w:t>
      </w:r>
      <w:r w:rsidR="00C36EE9" w:rsidRPr="007064A9">
        <w:rPr>
          <w:bCs/>
          <w:color w:val="000000"/>
          <w:sz w:val="28"/>
          <w:szCs w:val="28"/>
        </w:rPr>
        <w:t xml:space="preserve">. </w:t>
      </w:r>
      <w:r w:rsidR="00C36EE9" w:rsidRPr="007064A9">
        <w:rPr>
          <w:color w:val="000000"/>
          <w:sz w:val="28"/>
          <w:szCs w:val="28"/>
        </w:rPr>
        <w:t xml:space="preserve">Морфологические и </w:t>
      </w:r>
      <w:proofErr w:type="spellStart"/>
      <w:r w:rsidR="00C36EE9" w:rsidRPr="007064A9">
        <w:rPr>
          <w:color w:val="000000"/>
          <w:sz w:val="28"/>
          <w:szCs w:val="28"/>
        </w:rPr>
        <w:t>тинкториальные</w:t>
      </w:r>
      <w:proofErr w:type="spellEnd"/>
      <w:r w:rsidR="00C36EE9" w:rsidRPr="007064A9">
        <w:rPr>
          <w:color w:val="000000"/>
          <w:sz w:val="28"/>
          <w:szCs w:val="28"/>
        </w:rPr>
        <w:t xml:space="preserve"> свойства </w:t>
      </w:r>
      <w:r w:rsidR="00C36EE9" w:rsidRPr="007064A9">
        <w:rPr>
          <w:color w:val="000000"/>
          <w:sz w:val="28"/>
          <w:szCs w:val="28"/>
          <w:lang w:val="en-US"/>
        </w:rPr>
        <w:t>M</w:t>
      </w:r>
      <w:r w:rsidR="00C36EE9" w:rsidRPr="007064A9">
        <w:rPr>
          <w:color w:val="000000"/>
          <w:sz w:val="28"/>
          <w:szCs w:val="28"/>
        </w:rPr>
        <w:t xml:space="preserve">. </w:t>
      </w:r>
      <w:r w:rsidR="00C36EE9" w:rsidRPr="007064A9">
        <w:rPr>
          <w:color w:val="000000"/>
          <w:sz w:val="28"/>
          <w:szCs w:val="28"/>
          <w:lang w:val="en-US"/>
        </w:rPr>
        <w:t>tuberculosis</w:t>
      </w:r>
      <w:r w:rsidR="00C36EE9" w:rsidRPr="007064A9">
        <w:rPr>
          <w:color w:val="000000"/>
          <w:sz w:val="28"/>
          <w:szCs w:val="28"/>
        </w:rPr>
        <w:t>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окрашиваются по </w:t>
      </w:r>
      <w:proofErr w:type="spellStart"/>
      <w:r w:rsidR="00D82D0F" w:rsidRPr="007064A9">
        <w:rPr>
          <w:bCs/>
          <w:sz w:val="28"/>
          <w:szCs w:val="28"/>
        </w:rPr>
        <w:t>Цилю-Нильсену</w:t>
      </w:r>
      <w:proofErr w:type="spellEnd"/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имеют зерна </w:t>
      </w:r>
      <w:proofErr w:type="spellStart"/>
      <w:r w:rsidRPr="007064A9">
        <w:rPr>
          <w:bCs/>
          <w:color w:val="000000"/>
          <w:sz w:val="28"/>
          <w:szCs w:val="28"/>
        </w:rPr>
        <w:t>волютина</w:t>
      </w:r>
      <w:proofErr w:type="spellEnd"/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образуют капсулу</w:t>
      </w:r>
    </w:p>
    <w:p w:rsidR="00FC1C22" w:rsidRPr="007064A9" w:rsidRDefault="00FC1C22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7064A9" w:rsidRDefault="00905DEC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32</w:t>
      </w:r>
      <w:r w:rsidR="008D2199" w:rsidRPr="007064A9">
        <w:rPr>
          <w:bCs/>
          <w:color w:val="000000"/>
          <w:sz w:val="28"/>
          <w:szCs w:val="28"/>
        </w:rPr>
        <w:t>3</w:t>
      </w:r>
      <w:r w:rsidR="00C36EE9" w:rsidRPr="007064A9">
        <w:rPr>
          <w:bCs/>
          <w:color w:val="000000"/>
          <w:sz w:val="28"/>
          <w:szCs w:val="28"/>
        </w:rPr>
        <w:t xml:space="preserve">. </w:t>
      </w:r>
      <w:r w:rsidR="00C36EE9" w:rsidRPr="007064A9">
        <w:rPr>
          <w:color w:val="000000"/>
          <w:sz w:val="28"/>
          <w:szCs w:val="28"/>
        </w:rPr>
        <w:t>Методы диагностики лепры: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микроскопический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бактериологический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серологический</w:t>
      </w:r>
    </w:p>
    <w:p w:rsidR="00FC1C22" w:rsidRPr="007064A9" w:rsidRDefault="00FC1C22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</w:p>
    <w:p w:rsidR="00C36EE9" w:rsidRPr="007064A9" w:rsidRDefault="00905DEC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>32</w:t>
      </w:r>
      <w:r w:rsidR="008D2199" w:rsidRPr="007064A9">
        <w:rPr>
          <w:bCs/>
          <w:color w:val="000000"/>
          <w:sz w:val="28"/>
          <w:szCs w:val="28"/>
        </w:rPr>
        <w:t>4</w:t>
      </w:r>
      <w:r w:rsidR="00C36EE9" w:rsidRPr="007064A9">
        <w:rPr>
          <w:bCs/>
          <w:color w:val="000000"/>
          <w:sz w:val="28"/>
          <w:szCs w:val="28"/>
        </w:rPr>
        <w:t xml:space="preserve">. </w:t>
      </w:r>
      <w:r w:rsidR="00C36EE9" w:rsidRPr="007064A9">
        <w:rPr>
          <w:color w:val="000000"/>
          <w:sz w:val="28"/>
          <w:szCs w:val="28"/>
        </w:rPr>
        <w:t>Тип «</w:t>
      </w:r>
      <w:r w:rsidR="00C36EE9" w:rsidRPr="007064A9">
        <w:rPr>
          <w:color w:val="000000"/>
          <w:sz w:val="28"/>
          <w:szCs w:val="28"/>
          <w:lang w:val="en-US"/>
        </w:rPr>
        <w:t>gravis</w:t>
      </w:r>
      <w:r w:rsidR="00C36EE9" w:rsidRPr="007064A9">
        <w:rPr>
          <w:color w:val="000000"/>
          <w:sz w:val="28"/>
          <w:szCs w:val="28"/>
        </w:rPr>
        <w:t xml:space="preserve">» </w:t>
      </w:r>
      <w:r w:rsidR="00C36EE9" w:rsidRPr="007064A9">
        <w:rPr>
          <w:color w:val="000000"/>
          <w:sz w:val="28"/>
          <w:szCs w:val="28"/>
          <w:lang w:val="en-US"/>
        </w:rPr>
        <w:t>C</w:t>
      </w:r>
      <w:r w:rsidR="00C36EE9" w:rsidRPr="007064A9">
        <w:rPr>
          <w:color w:val="000000"/>
          <w:sz w:val="28"/>
          <w:szCs w:val="28"/>
        </w:rPr>
        <w:t xml:space="preserve">. </w:t>
      </w:r>
      <w:proofErr w:type="spellStart"/>
      <w:r w:rsidR="00C36EE9" w:rsidRPr="007064A9">
        <w:rPr>
          <w:color w:val="000000"/>
          <w:sz w:val="28"/>
          <w:szCs w:val="28"/>
          <w:lang w:val="en-US"/>
        </w:rPr>
        <w:t>dyphtheria</w:t>
      </w:r>
      <w:proofErr w:type="spellEnd"/>
      <w:r w:rsidR="00C36EE9" w:rsidRPr="007064A9">
        <w:rPr>
          <w:color w:val="000000"/>
          <w:sz w:val="28"/>
          <w:szCs w:val="28"/>
        </w:rPr>
        <w:t>: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вызывает диффузное помутнение и порошкообразный осадок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образует пленку на поверхности МПБ и крупнозернистый осадок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color w:val="000000"/>
          <w:sz w:val="28"/>
          <w:szCs w:val="28"/>
        </w:rPr>
      </w:pPr>
      <w:r w:rsidRPr="007064A9">
        <w:rPr>
          <w:bCs/>
          <w:color w:val="000000"/>
          <w:sz w:val="28"/>
          <w:szCs w:val="28"/>
        </w:rPr>
        <w:t xml:space="preserve"> мелкие колонии </w:t>
      </w:r>
      <w:r w:rsidRPr="007064A9">
        <w:rPr>
          <w:bCs/>
          <w:color w:val="000000"/>
          <w:sz w:val="28"/>
          <w:szCs w:val="28"/>
          <w:lang w:val="en-US"/>
        </w:rPr>
        <w:t>S</w:t>
      </w:r>
      <w:r w:rsidRPr="007064A9">
        <w:rPr>
          <w:bCs/>
          <w:color w:val="000000"/>
          <w:sz w:val="28"/>
          <w:szCs w:val="28"/>
        </w:rPr>
        <w:t>-формы, черные</w:t>
      </w:r>
    </w:p>
    <w:p w:rsidR="00C36EE9" w:rsidRPr="007064A9" w:rsidRDefault="00C36EE9" w:rsidP="00FE38DB">
      <w:pPr>
        <w:pStyle w:val="31"/>
        <w:widowControl w:val="0"/>
        <w:tabs>
          <w:tab w:val="left" w:pos="0"/>
          <w:tab w:val="left" w:pos="5245"/>
          <w:tab w:val="left" w:pos="6237"/>
        </w:tabs>
        <w:suppressAutoHyphens/>
        <w:spacing w:after="0"/>
        <w:contextualSpacing/>
        <w:rPr>
          <w:bCs/>
          <w:sz w:val="28"/>
          <w:szCs w:val="28"/>
        </w:rPr>
      </w:pPr>
      <w:r w:rsidRPr="007064A9">
        <w:rPr>
          <w:bCs/>
          <w:sz w:val="28"/>
          <w:szCs w:val="28"/>
        </w:rPr>
        <w:t xml:space="preserve"> крупные сухие серые </w:t>
      </w:r>
      <w:r w:rsidRPr="007064A9">
        <w:rPr>
          <w:bCs/>
          <w:sz w:val="28"/>
          <w:szCs w:val="28"/>
          <w:lang w:val="en-US"/>
        </w:rPr>
        <w:t>R</w:t>
      </w:r>
      <w:r w:rsidRPr="007064A9">
        <w:rPr>
          <w:bCs/>
          <w:sz w:val="28"/>
          <w:szCs w:val="28"/>
        </w:rPr>
        <w:t>-формы, «цветок маргаритки»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575BBE" w:rsidRPr="007064A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32</w:t>
      </w:r>
      <w:r w:rsidR="008D2199" w:rsidRPr="007064A9">
        <w:rPr>
          <w:sz w:val="28"/>
          <w:szCs w:val="28"/>
        </w:rPr>
        <w:t>5</w:t>
      </w:r>
      <w:r w:rsidR="00575BBE" w:rsidRPr="007064A9">
        <w:rPr>
          <w:sz w:val="28"/>
          <w:szCs w:val="28"/>
        </w:rPr>
        <w:t>. Возбудитель сифилиса:</w:t>
      </w:r>
    </w:p>
    <w:p w:rsidR="00852FC0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Pr="007064A9">
        <w:rPr>
          <w:sz w:val="28"/>
          <w:szCs w:val="28"/>
          <w:lang w:val="en-US"/>
        </w:rPr>
        <w:t>T</w:t>
      </w:r>
      <w:r w:rsidRPr="007064A9">
        <w:rPr>
          <w:sz w:val="28"/>
          <w:szCs w:val="28"/>
        </w:rPr>
        <w:t xml:space="preserve">. </w:t>
      </w:r>
      <w:proofErr w:type="spellStart"/>
      <w:r w:rsidR="00852FC0" w:rsidRPr="007064A9">
        <w:rPr>
          <w:sz w:val="28"/>
          <w:szCs w:val="28"/>
          <w:lang w:val="en-US"/>
        </w:rPr>
        <w:t>P</w:t>
      </w:r>
      <w:r w:rsidRPr="007064A9">
        <w:rPr>
          <w:sz w:val="28"/>
          <w:szCs w:val="28"/>
          <w:lang w:val="en-US"/>
        </w:rPr>
        <w:t>ertunea</w:t>
      </w:r>
      <w:proofErr w:type="spellEnd"/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Pr="007064A9">
        <w:rPr>
          <w:sz w:val="28"/>
          <w:szCs w:val="28"/>
          <w:lang w:val="en-US"/>
        </w:rPr>
        <w:t>B</w:t>
      </w:r>
      <w:r w:rsidRPr="007064A9">
        <w:rPr>
          <w:sz w:val="28"/>
          <w:szCs w:val="28"/>
        </w:rPr>
        <w:t xml:space="preserve">. </w:t>
      </w:r>
      <w:proofErr w:type="spellStart"/>
      <w:r w:rsidRPr="007064A9">
        <w:rPr>
          <w:sz w:val="28"/>
          <w:szCs w:val="28"/>
          <w:lang w:val="en-US"/>
        </w:rPr>
        <w:t>burgdorferi</w:t>
      </w:r>
      <w:proofErr w:type="spellEnd"/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</w:rPr>
        <w:t xml:space="preserve"> </w:t>
      </w:r>
      <w:r w:rsidRPr="007064A9">
        <w:rPr>
          <w:sz w:val="28"/>
          <w:szCs w:val="28"/>
          <w:lang w:val="en-US"/>
        </w:rPr>
        <w:t xml:space="preserve">T. </w:t>
      </w:r>
      <w:proofErr w:type="spellStart"/>
      <w:r w:rsidRPr="007064A9">
        <w:rPr>
          <w:sz w:val="28"/>
          <w:szCs w:val="28"/>
          <w:lang w:val="en-US"/>
        </w:rPr>
        <w:t>pallidum</w:t>
      </w:r>
      <w:proofErr w:type="spellEnd"/>
    </w:p>
    <w:p w:rsidR="00852FC0" w:rsidRPr="007064A9" w:rsidRDefault="00575BB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T. </w:t>
      </w:r>
      <w:proofErr w:type="spellStart"/>
      <w:r w:rsidRPr="007064A9">
        <w:rPr>
          <w:sz w:val="28"/>
          <w:szCs w:val="28"/>
          <w:lang w:val="en-US"/>
        </w:rPr>
        <w:t>vaginalis</w:t>
      </w:r>
      <w:proofErr w:type="spellEnd"/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T. </w:t>
      </w:r>
      <w:proofErr w:type="spellStart"/>
      <w:r w:rsidRPr="007064A9">
        <w:rPr>
          <w:sz w:val="28"/>
          <w:szCs w:val="28"/>
          <w:lang w:val="en-US"/>
        </w:rPr>
        <w:t>carateum</w:t>
      </w:r>
      <w:proofErr w:type="spellEnd"/>
    </w:p>
    <w:p w:rsidR="00FC1C22" w:rsidRPr="007064A9" w:rsidRDefault="00FC1C22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  <w:lang w:val="en-US"/>
        </w:rPr>
      </w:pPr>
    </w:p>
    <w:p w:rsidR="00575BBE" w:rsidRPr="007064A9" w:rsidRDefault="00905DEC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32</w:t>
      </w:r>
      <w:r w:rsidR="008D2199" w:rsidRPr="007064A9">
        <w:rPr>
          <w:rFonts w:ascii="Times New Roman" w:hAnsi="Times New Roman"/>
          <w:i w:val="0"/>
          <w:szCs w:val="28"/>
        </w:rPr>
        <w:t>6</w:t>
      </w:r>
      <w:r w:rsidR="00575BBE" w:rsidRPr="007064A9">
        <w:rPr>
          <w:rFonts w:ascii="Times New Roman" w:hAnsi="Times New Roman"/>
          <w:i w:val="0"/>
          <w:szCs w:val="28"/>
        </w:rPr>
        <w:t>. Какие серологические реакции применяются для диагностики сифилиса: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реакция агглютинации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ИФА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РИТ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непрямой вариант РИФ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РМП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РПГА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575BBE" w:rsidRPr="007064A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32</w:t>
      </w:r>
      <w:r w:rsidR="008D2199" w:rsidRPr="007064A9">
        <w:rPr>
          <w:sz w:val="28"/>
          <w:szCs w:val="28"/>
        </w:rPr>
        <w:t>7</w:t>
      </w:r>
      <w:r w:rsidR="00575BBE" w:rsidRPr="007064A9">
        <w:rPr>
          <w:sz w:val="28"/>
          <w:szCs w:val="28"/>
        </w:rPr>
        <w:t xml:space="preserve">. Морфология </w:t>
      </w:r>
      <w:r w:rsidR="00575BBE" w:rsidRPr="007064A9">
        <w:rPr>
          <w:sz w:val="28"/>
          <w:szCs w:val="28"/>
          <w:lang w:val="en-US"/>
        </w:rPr>
        <w:t>G</w:t>
      </w:r>
      <w:r w:rsidR="00575BBE" w:rsidRPr="007064A9">
        <w:rPr>
          <w:sz w:val="28"/>
          <w:szCs w:val="28"/>
        </w:rPr>
        <w:t xml:space="preserve">. </w:t>
      </w:r>
      <w:proofErr w:type="spellStart"/>
      <w:r w:rsidR="00575BBE" w:rsidRPr="007064A9">
        <w:rPr>
          <w:sz w:val="28"/>
          <w:szCs w:val="28"/>
          <w:lang w:val="en-US"/>
        </w:rPr>
        <w:t>vaginalis</w:t>
      </w:r>
      <w:proofErr w:type="spellEnd"/>
      <w:r w:rsidR="00575BBE" w:rsidRPr="007064A9">
        <w:rPr>
          <w:sz w:val="28"/>
          <w:szCs w:val="28"/>
        </w:rPr>
        <w:t>: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крупные </w:t>
      </w:r>
      <w:proofErr w:type="spellStart"/>
      <w:r w:rsidRPr="007064A9">
        <w:rPr>
          <w:sz w:val="28"/>
          <w:szCs w:val="28"/>
        </w:rPr>
        <w:t>Грам</w:t>
      </w:r>
      <w:proofErr w:type="spellEnd"/>
      <w:r w:rsidRPr="007064A9">
        <w:rPr>
          <w:sz w:val="28"/>
          <w:szCs w:val="28"/>
        </w:rPr>
        <w:t xml:space="preserve"> (+) палочки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мелкие полиморфные палочки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имеют капсулу</w:t>
      </w:r>
    </w:p>
    <w:p w:rsidR="00575BBE" w:rsidRPr="007064A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32</w:t>
      </w:r>
      <w:r w:rsidR="008D2199" w:rsidRPr="007064A9">
        <w:rPr>
          <w:sz w:val="28"/>
          <w:szCs w:val="28"/>
        </w:rPr>
        <w:t>8</w:t>
      </w:r>
      <w:r w:rsidR="00575BBE" w:rsidRPr="007064A9">
        <w:rPr>
          <w:sz w:val="28"/>
          <w:szCs w:val="28"/>
        </w:rPr>
        <w:t>. Возбудители зоонозных заболеваний:</w:t>
      </w:r>
    </w:p>
    <w:p w:rsidR="00575BBE" w:rsidRPr="007064A9" w:rsidRDefault="000379E7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</w:rPr>
        <w:t xml:space="preserve"> </w:t>
      </w:r>
      <w:r w:rsidR="00575BBE" w:rsidRPr="007064A9">
        <w:rPr>
          <w:sz w:val="28"/>
          <w:szCs w:val="28"/>
          <w:lang w:val="fr-FR"/>
        </w:rPr>
        <w:t>Yersinia pestis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</w:t>
      </w:r>
      <w:r w:rsidRPr="007064A9">
        <w:rPr>
          <w:sz w:val="28"/>
          <w:szCs w:val="28"/>
          <w:lang w:val="fr-FR"/>
        </w:rPr>
        <w:t>Salmonella tiphi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  <w:lang w:val="fr-FR"/>
        </w:rPr>
      </w:pPr>
      <w:r w:rsidRPr="007064A9">
        <w:rPr>
          <w:sz w:val="28"/>
          <w:szCs w:val="28"/>
          <w:lang w:val="en-US"/>
        </w:rPr>
        <w:t xml:space="preserve"> </w:t>
      </w:r>
      <w:r w:rsidRPr="007064A9">
        <w:rPr>
          <w:sz w:val="28"/>
          <w:szCs w:val="28"/>
          <w:lang w:val="fr-FR"/>
        </w:rPr>
        <w:t>Bacillus anthracis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  <w:lang w:val="fr-FR"/>
        </w:rPr>
      </w:pPr>
      <w:r w:rsidRPr="007064A9">
        <w:rPr>
          <w:sz w:val="28"/>
          <w:szCs w:val="28"/>
          <w:lang w:val="fr-FR"/>
        </w:rPr>
        <w:t xml:space="preserve"> Francisella tularensis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fr-FR"/>
        </w:rPr>
        <w:t xml:space="preserve"> Borrelia recurrentis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</w:t>
      </w:r>
      <w:r w:rsidRPr="007064A9">
        <w:rPr>
          <w:sz w:val="28"/>
          <w:szCs w:val="28"/>
          <w:lang w:val="fr-FR"/>
        </w:rPr>
        <w:t>Leptospira interrogans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</w:p>
    <w:p w:rsidR="00575BBE" w:rsidRPr="007064A9" w:rsidRDefault="00905DEC" w:rsidP="00FE38DB">
      <w:pPr>
        <w:widowControl w:val="0"/>
        <w:suppressAutoHyphens/>
        <w:contextualSpacing/>
        <w:rPr>
          <w:sz w:val="28"/>
          <w:szCs w:val="28"/>
          <w:lang w:val="fr-FR"/>
        </w:rPr>
      </w:pPr>
      <w:r w:rsidRPr="007064A9">
        <w:rPr>
          <w:sz w:val="28"/>
          <w:szCs w:val="28"/>
        </w:rPr>
        <w:t>32</w:t>
      </w:r>
      <w:r w:rsidR="008D2199" w:rsidRPr="007064A9">
        <w:rPr>
          <w:sz w:val="28"/>
          <w:szCs w:val="28"/>
        </w:rPr>
        <w:t>9</w:t>
      </w:r>
      <w:r w:rsidR="00575BBE" w:rsidRPr="007064A9">
        <w:rPr>
          <w:sz w:val="28"/>
          <w:szCs w:val="28"/>
          <w:lang w:val="fr-FR"/>
        </w:rPr>
        <w:t xml:space="preserve">. </w:t>
      </w:r>
      <w:r w:rsidR="00575BBE" w:rsidRPr="007064A9">
        <w:rPr>
          <w:sz w:val="28"/>
          <w:szCs w:val="28"/>
        </w:rPr>
        <w:t>Особенности</w:t>
      </w:r>
      <w:r w:rsidR="00575BBE" w:rsidRPr="007064A9">
        <w:rPr>
          <w:sz w:val="28"/>
          <w:szCs w:val="28"/>
          <w:lang w:val="fr-FR"/>
        </w:rPr>
        <w:t xml:space="preserve"> </w:t>
      </w:r>
      <w:r w:rsidR="00575BBE" w:rsidRPr="007064A9">
        <w:rPr>
          <w:sz w:val="28"/>
          <w:szCs w:val="28"/>
        </w:rPr>
        <w:t>зоонозных</w:t>
      </w:r>
      <w:r w:rsidR="00575BBE" w:rsidRPr="007064A9">
        <w:rPr>
          <w:sz w:val="28"/>
          <w:szCs w:val="28"/>
          <w:lang w:val="fr-FR"/>
        </w:rPr>
        <w:t xml:space="preserve"> </w:t>
      </w:r>
      <w:r w:rsidR="00575BBE" w:rsidRPr="007064A9">
        <w:rPr>
          <w:sz w:val="28"/>
          <w:szCs w:val="28"/>
        </w:rPr>
        <w:t>инфекций</w:t>
      </w:r>
      <w:r w:rsidR="00575BBE" w:rsidRPr="007064A9">
        <w:rPr>
          <w:sz w:val="28"/>
          <w:szCs w:val="28"/>
          <w:lang w:val="fr-FR"/>
        </w:rPr>
        <w:t>:</w:t>
      </w:r>
    </w:p>
    <w:p w:rsidR="00575BBE" w:rsidRPr="007064A9" w:rsidRDefault="000379E7" w:rsidP="00FE38DB">
      <w:pPr>
        <w:widowControl w:val="0"/>
        <w:suppressAutoHyphens/>
        <w:contextualSpacing/>
        <w:rPr>
          <w:sz w:val="28"/>
          <w:szCs w:val="28"/>
          <w:lang w:val="fr-FR"/>
        </w:rPr>
      </w:pPr>
      <w:r w:rsidRPr="007064A9">
        <w:rPr>
          <w:sz w:val="28"/>
          <w:szCs w:val="28"/>
        </w:rPr>
        <w:t xml:space="preserve"> </w:t>
      </w:r>
      <w:r w:rsidR="00575BBE" w:rsidRPr="007064A9">
        <w:rPr>
          <w:sz w:val="28"/>
          <w:szCs w:val="28"/>
        </w:rPr>
        <w:t>источником</w:t>
      </w:r>
      <w:r w:rsidR="00575BBE" w:rsidRPr="007064A9">
        <w:rPr>
          <w:sz w:val="28"/>
          <w:szCs w:val="28"/>
          <w:lang w:val="fr-FR"/>
        </w:rPr>
        <w:t xml:space="preserve"> </w:t>
      </w:r>
      <w:r w:rsidR="00575BBE" w:rsidRPr="007064A9">
        <w:rPr>
          <w:sz w:val="28"/>
          <w:szCs w:val="28"/>
        </w:rPr>
        <w:t>инфекции</w:t>
      </w:r>
      <w:r w:rsidR="00575BBE" w:rsidRPr="007064A9">
        <w:rPr>
          <w:sz w:val="28"/>
          <w:szCs w:val="28"/>
          <w:lang w:val="fr-FR"/>
        </w:rPr>
        <w:t xml:space="preserve"> </w:t>
      </w:r>
      <w:r w:rsidR="00575BBE" w:rsidRPr="007064A9">
        <w:rPr>
          <w:sz w:val="28"/>
          <w:szCs w:val="28"/>
        </w:rPr>
        <w:t>являются</w:t>
      </w:r>
      <w:r w:rsidR="00575BBE" w:rsidRPr="007064A9">
        <w:rPr>
          <w:sz w:val="28"/>
          <w:szCs w:val="28"/>
          <w:lang w:val="fr-FR"/>
        </w:rPr>
        <w:t xml:space="preserve"> </w:t>
      </w:r>
      <w:r w:rsidR="00575BBE" w:rsidRPr="007064A9">
        <w:rPr>
          <w:sz w:val="28"/>
          <w:szCs w:val="28"/>
        </w:rPr>
        <w:t>люди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  <w:lang w:val="fr-FR"/>
        </w:rPr>
        <w:t xml:space="preserve"> </w:t>
      </w:r>
      <w:r w:rsidRPr="007064A9">
        <w:rPr>
          <w:sz w:val="28"/>
          <w:szCs w:val="28"/>
        </w:rPr>
        <w:t>источником</w:t>
      </w:r>
      <w:r w:rsidRPr="007064A9">
        <w:rPr>
          <w:sz w:val="28"/>
          <w:szCs w:val="28"/>
          <w:lang w:val="fr-FR"/>
        </w:rPr>
        <w:t xml:space="preserve"> </w:t>
      </w:r>
      <w:r w:rsidRPr="007064A9">
        <w:rPr>
          <w:sz w:val="28"/>
          <w:szCs w:val="28"/>
        </w:rPr>
        <w:t>инфекции</w:t>
      </w:r>
      <w:r w:rsidRPr="007064A9">
        <w:rPr>
          <w:sz w:val="28"/>
          <w:szCs w:val="28"/>
          <w:lang w:val="fr-FR"/>
        </w:rPr>
        <w:t xml:space="preserve"> </w:t>
      </w:r>
      <w:r w:rsidRPr="007064A9">
        <w:rPr>
          <w:sz w:val="28"/>
          <w:szCs w:val="28"/>
        </w:rPr>
        <w:t>являются животные</w:t>
      </w:r>
    </w:p>
    <w:p w:rsidR="00575BBE" w:rsidRPr="007064A9" w:rsidRDefault="00575BB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являются смешанными инфекциями</w:t>
      </w:r>
    </w:p>
    <w:p w:rsidR="00FC1C22" w:rsidRPr="007064A9" w:rsidRDefault="00FC1C22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7064A9" w:rsidRDefault="00905DEC" w:rsidP="00FE38DB">
      <w:pPr>
        <w:pStyle w:val="a3"/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33</w:t>
      </w:r>
      <w:r w:rsidR="007E76E9" w:rsidRPr="007064A9">
        <w:rPr>
          <w:rFonts w:ascii="Times New Roman" w:hAnsi="Times New Roman"/>
          <w:i w:val="0"/>
          <w:szCs w:val="28"/>
        </w:rPr>
        <w:t>0</w:t>
      </w:r>
      <w:r w:rsidR="00D6318F" w:rsidRPr="007064A9">
        <w:rPr>
          <w:rFonts w:ascii="Times New Roman" w:hAnsi="Times New Roman"/>
          <w:i w:val="0"/>
          <w:szCs w:val="28"/>
        </w:rPr>
        <w:t xml:space="preserve">. Морфологические и </w:t>
      </w:r>
      <w:proofErr w:type="spellStart"/>
      <w:r w:rsidR="00D6318F" w:rsidRPr="007064A9">
        <w:rPr>
          <w:rFonts w:ascii="Times New Roman" w:hAnsi="Times New Roman"/>
          <w:i w:val="0"/>
          <w:szCs w:val="28"/>
        </w:rPr>
        <w:t>тинкториальные</w:t>
      </w:r>
      <w:proofErr w:type="spellEnd"/>
      <w:r w:rsidR="00D6318F" w:rsidRPr="007064A9">
        <w:rPr>
          <w:rFonts w:ascii="Times New Roman" w:hAnsi="Times New Roman"/>
          <w:i w:val="0"/>
          <w:szCs w:val="28"/>
        </w:rPr>
        <w:t xml:space="preserve"> свойства возбудителя сибирской язвы: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мелкие </w:t>
      </w:r>
      <w:proofErr w:type="spellStart"/>
      <w:r w:rsidRPr="007064A9">
        <w:rPr>
          <w:sz w:val="28"/>
          <w:szCs w:val="28"/>
        </w:rPr>
        <w:t>грам</w:t>
      </w:r>
      <w:proofErr w:type="spellEnd"/>
      <w:r w:rsidRPr="007064A9">
        <w:rPr>
          <w:sz w:val="28"/>
          <w:szCs w:val="28"/>
        </w:rPr>
        <w:t>(-) палочки</w:t>
      </w:r>
    </w:p>
    <w:p w:rsidR="00D6318F" w:rsidRPr="007064A9" w:rsidRDefault="0068153C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D6318F" w:rsidRPr="007064A9">
        <w:rPr>
          <w:sz w:val="28"/>
          <w:szCs w:val="28"/>
        </w:rPr>
        <w:t xml:space="preserve">крупные </w:t>
      </w:r>
      <w:proofErr w:type="spellStart"/>
      <w:r w:rsidR="00D6318F" w:rsidRPr="007064A9">
        <w:rPr>
          <w:sz w:val="28"/>
          <w:szCs w:val="28"/>
        </w:rPr>
        <w:t>грам</w:t>
      </w:r>
      <w:proofErr w:type="spellEnd"/>
      <w:r w:rsidR="00D6318F" w:rsidRPr="007064A9">
        <w:rPr>
          <w:sz w:val="28"/>
          <w:szCs w:val="28"/>
        </w:rPr>
        <w:t>(+) палочки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имеют споры</w:t>
      </w:r>
    </w:p>
    <w:p w:rsidR="00D6318F" w:rsidRPr="007064A9" w:rsidRDefault="00D6318F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не имеют спор</w:t>
      </w:r>
    </w:p>
    <w:p w:rsidR="00FC1C22" w:rsidRPr="007064A9" w:rsidRDefault="00FC1C22" w:rsidP="00FE38DB">
      <w:pPr>
        <w:pStyle w:val="a3"/>
        <w:tabs>
          <w:tab w:val="left" w:pos="5103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</w:p>
    <w:p w:rsidR="00D6318F" w:rsidRPr="007064A9" w:rsidRDefault="00905DEC" w:rsidP="00FE38DB">
      <w:pPr>
        <w:pStyle w:val="a3"/>
        <w:tabs>
          <w:tab w:val="left" w:pos="5103"/>
        </w:tabs>
        <w:suppressAutoHyphens/>
        <w:contextualSpacing/>
        <w:jc w:val="left"/>
        <w:rPr>
          <w:rFonts w:ascii="Times New Roman" w:hAnsi="Times New Roman"/>
          <w:i w:val="0"/>
          <w:szCs w:val="28"/>
        </w:rPr>
      </w:pPr>
      <w:r w:rsidRPr="007064A9">
        <w:rPr>
          <w:rFonts w:ascii="Times New Roman" w:hAnsi="Times New Roman"/>
          <w:i w:val="0"/>
          <w:szCs w:val="28"/>
        </w:rPr>
        <w:t>33</w:t>
      </w:r>
      <w:r w:rsidR="007E76E9" w:rsidRPr="007064A9">
        <w:rPr>
          <w:rFonts w:ascii="Times New Roman" w:hAnsi="Times New Roman"/>
          <w:i w:val="0"/>
          <w:szCs w:val="28"/>
        </w:rPr>
        <w:t>1</w:t>
      </w:r>
      <w:r w:rsidR="00D6318F" w:rsidRPr="007064A9">
        <w:rPr>
          <w:rFonts w:ascii="Times New Roman" w:hAnsi="Times New Roman"/>
          <w:i w:val="0"/>
          <w:szCs w:val="28"/>
        </w:rPr>
        <w:t>. Методы диагностики лептоспироза:</w:t>
      </w:r>
    </w:p>
    <w:p w:rsidR="00D6318F" w:rsidRPr="007064A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бактериологический</w:t>
      </w:r>
    </w:p>
    <w:p w:rsidR="00D6318F" w:rsidRPr="007064A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бактериоскопический</w:t>
      </w:r>
      <w:proofErr w:type="spellEnd"/>
    </w:p>
    <w:p w:rsidR="00FC1C22" w:rsidRPr="007064A9" w:rsidRDefault="00FC1C22" w:rsidP="00FE38DB">
      <w:pPr>
        <w:pStyle w:val="2"/>
        <w:keepNext w:val="0"/>
        <w:tabs>
          <w:tab w:val="left" w:pos="5103"/>
        </w:tabs>
        <w:suppressAutoHyphens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</w:t>
      </w:r>
      <w:r w:rsidR="00B6280E" w:rsidRPr="007064A9">
        <w:rPr>
          <w:rFonts w:ascii="Times New Roman" w:hAnsi="Times New Roman"/>
          <w:szCs w:val="28"/>
        </w:rPr>
        <w:t>а</w:t>
      </w:r>
      <w:r w:rsidRPr="007064A9">
        <w:rPr>
          <w:rFonts w:ascii="Times New Roman" w:hAnsi="Times New Roman"/>
          <w:szCs w:val="28"/>
        </w:rPr>
        <w:t>ллергический</w:t>
      </w:r>
    </w:p>
    <w:p w:rsidR="00FC1C22" w:rsidRPr="007064A9" w:rsidRDefault="00FC1C22" w:rsidP="00FE38DB">
      <w:pPr>
        <w:pStyle w:val="2"/>
        <w:keepNext w:val="0"/>
        <w:tabs>
          <w:tab w:val="left" w:pos="5103"/>
        </w:tabs>
        <w:suppressAutoHyphens/>
        <w:contextualSpacing/>
        <w:jc w:val="left"/>
        <w:rPr>
          <w:rFonts w:ascii="Times New Roman" w:hAnsi="Times New Roman"/>
          <w:szCs w:val="28"/>
        </w:rPr>
      </w:pPr>
    </w:p>
    <w:p w:rsidR="00D6318F" w:rsidRPr="007064A9" w:rsidRDefault="00905DEC" w:rsidP="00FE38DB">
      <w:pPr>
        <w:pStyle w:val="2"/>
        <w:keepNext w:val="0"/>
        <w:tabs>
          <w:tab w:val="left" w:pos="5103"/>
        </w:tabs>
        <w:suppressAutoHyphens/>
        <w:contextualSpacing/>
        <w:jc w:val="left"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>33</w:t>
      </w:r>
      <w:r w:rsidR="007E76E9" w:rsidRPr="007064A9">
        <w:rPr>
          <w:rFonts w:ascii="Times New Roman" w:hAnsi="Times New Roman"/>
          <w:szCs w:val="28"/>
        </w:rPr>
        <w:t>2</w:t>
      </w:r>
      <w:r w:rsidR="00D6318F" w:rsidRPr="007064A9">
        <w:rPr>
          <w:rFonts w:ascii="Times New Roman" w:hAnsi="Times New Roman"/>
          <w:szCs w:val="28"/>
        </w:rPr>
        <w:t>. Материал для лабораторного исследования при лептоспирозе:</w:t>
      </w:r>
    </w:p>
    <w:p w:rsidR="00D6318F" w:rsidRPr="007064A9" w:rsidRDefault="00D6318F" w:rsidP="00FE38DB">
      <w:pPr>
        <w:pStyle w:val="1"/>
        <w:keepNext w:val="0"/>
        <w:tabs>
          <w:tab w:val="left" w:pos="5103"/>
        </w:tabs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кровь</w:t>
      </w:r>
    </w:p>
    <w:p w:rsidR="00D6318F" w:rsidRPr="007064A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 xml:space="preserve"> мокрота</w:t>
      </w:r>
    </w:p>
    <w:p w:rsidR="00D6318F" w:rsidRPr="007064A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испражнения</w:t>
      </w:r>
    </w:p>
    <w:p w:rsidR="00D6318F" w:rsidRPr="007064A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ликвор</w:t>
      </w:r>
    </w:p>
    <w:p w:rsidR="00D6318F" w:rsidRPr="007064A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моча</w:t>
      </w:r>
    </w:p>
    <w:p w:rsidR="00D6318F" w:rsidRPr="007064A9" w:rsidRDefault="00D6318F" w:rsidP="00FE38DB">
      <w:pPr>
        <w:widowControl w:val="0"/>
        <w:tabs>
          <w:tab w:val="left" w:pos="5103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отделяемое карбункула</w:t>
      </w:r>
    </w:p>
    <w:p w:rsidR="000379E7" w:rsidRPr="007064A9" w:rsidRDefault="000379E7" w:rsidP="00FE38DB">
      <w:pPr>
        <w:widowControl w:val="0"/>
        <w:suppressAutoHyphens/>
        <w:contextualSpacing/>
        <w:rPr>
          <w:sz w:val="28"/>
          <w:szCs w:val="28"/>
        </w:rPr>
      </w:pPr>
    </w:p>
    <w:p w:rsidR="003B534E" w:rsidRPr="007064A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33</w:t>
      </w:r>
      <w:r w:rsidR="007E76E9" w:rsidRPr="007064A9">
        <w:rPr>
          <w:sz w:val="28"/>
          <w:szCs w:val="28"/>
        </w:rPr>
        <w:t>3</w:t>
      </w:r>
      <w:r w:rsidR="003B534E" w:rsidRPr="007064A9">
        <w:rPr>
          <w:sz w:val="28"/>
          <w:szCs w:val="28"/>
        </w:rPr>
        <w:t xml:space="preserve">. </w:t>
      </w:r>
      <w:proofErr w:type="spellStart"/>
      <w:r w:rsidR="003B534E" w:rsidRPr="007064A9">
        <w:rPr>
          <w:sz w:val="28"/>
          <w:szCs w:val="28"/>
        </w:rPr>
        <w:t>Культуральные</w:t>
      </w:r>
      <w:proofErr w:type="spellEnd"/>
      <w:r w:rsidR="003B534E" w:rsidRPr="007064A9">
        <w:rPr>
          <w:sz w:val="28"/>
          <w:szCs w:val="28"/>
        </w:rPr>
        <w:t xml:space="preserve">  свойства риккетсий: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растут на средах с добавлением </w:t>
      </w:r>
      <w:proofErr w:type="spellStart"/>
      <w:r w:rsidRPr="007064A9">
        <w:rPr>
          <w:sz w:val="28"/>
          <w:szCs w:val="28"/>
        </w:rPr>
        <w:t>нативного</w:t>
      </w:r>
      <w:proofErr w:type="spellEnd"/>
      <w:r w:rsidRPr="007064A9">
        <w:rPr>
          <w:sz w:val="28"/>
          <w:szCs w:val="28"/>
        </w:rPr>
        <w:t xml:space="preserve"> белка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культивируются в желточном мешке куриного эмбриона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растут на кровяном </w:t>
      </w:r>
      <w:proofErr w:type="spellStart"/>
      <w:r w:rsidRPr="007064A9">
        <w:rPr>
          <w:sz w:val="28"/>
          <w:szCs w:val="28"/>
        </w:rPr>
        <w:t>агаре</w:t>
      </w:r>
      <w:proofErr w:type="spellEnd"/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3B534E" w:rsidRPr="007064A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334</w:t>
      </w:r>
      <w:r w:rsidR="003B534E" w:rsidRPr="007064A9">
        <w:rPr>
          <w:sz w:val="28"/>
          <w:szCs w:val="28"/>
        </w:rPr>
        <w:t>. Возбудитель болезни Лайма: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Borrelia</w:t>
      </w:r>
      <w:proofErr w:type="spellEnd"/>
      <w:r w:rsidRPr="007064A9">
        <w:rPr>
          <w:sz w:val="28"/>
          <w:szCs w:val="28"/>
          <w:lang w:val="en-US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latyschewii</w:t>
      </w:r>
      <w:proofErr w:type="spellEnd"/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Borrelia</w:t>
      </w:r>
      <w:proofErr w:type="spellEnd"/>
      <w:r w:rsidRPr="007064A9">
        <w:rPr>
          <w:sz w:val="28"/>
          <w:szCs w:val="28"/>
          <w:lang w:val="en-US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burgdorferi</w:t>
      </w:r>
      <w:proofErr w:type="spellEnd"/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  <w:lang w:val="en-US"/>
        </w:rPr>
      </w:pPr>
      <w:r w:rsidRPr="007064A9">
        <w:rPr>
          <w:sz w:val="28"/>
          <w:szCs w:val="28"/>
          <w:lang w:val="en-US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Borrelia</w:t>
      </w:r>
      <w:proofErr w:type="spellEnd"/>
      <w:r w:rsidRPr="007064A9">
        <w:rPr>
          <w:sz w:val="28"/>
          <w:szCs w:val="28"/>
          <w:lang w:val="en-US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recurrentis</w:t>
      </w:r>
      <w:proofErr w:type="spellEnd"/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  <w:lang w:val="en-US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Borrelia</w:t>
      </w:r>
      <w:proofErr w:type="spellEnd"/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caucasica</w:t>
      </w:r>
      <w:proofErr w:type="spellEnd"/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Borrelia</w:t>
      </w:r>
      <w:proofErr w:type="spellEnd"/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persica</w:t>
      </w:r>
      <w:proofErr w:type="spellEnd"/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3B534E" w:rsidRPr="007064A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335</w:t>
      </w:r>
      <w:r w:rsidR="003B534E" w:rsidRPr="007064A9">
        <w:rPr>
          <w:sz w:val="28"/>
          <w:szCs w:val="28"/>
        </w:rPr>
        <w:t xml:space="preserve">. Какие проявления наиболее характерны для первой стадии </w:t>
      </w:r>
      <w:proofErr w:type="spellStart"/>
      <w:r w:rsidR="000379E7" w:rsidRPr="007064A9">
        <w:rPr>
          <w:sz w:val="28"/>
          <w:szCs w:val="28"/>
        </w:rPr>
        <w:t>Л</w:t>
      </w:r>
      <w:r w:rsidR="003B534E" w:rsidRPr="007064A9">
        <w:rPr>
          <w:sz w:val="28"/>
          <w:szCs w:val="28"/>
        </w:rPr>
        <w:t>аймоборрелиоза</w:t>
      </w:r>
      <w:proofErr w:type="spellEnd"/>
      <w:r w:rsidR="000379E7" w:rsidRPr="007064A9">
        <w:rPr>
          <w:sz w:val="28"/>
          <w:szCs w:val="28"/>
        </w:rPr>
        <w:t>?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острый </w:t>
      </w:r>
      <w:proofErr w:type="spellStart"/>
      <w:r w:rsidRPr="007064A9">
        <w:rPr>
          <w:sz w:val="28"/>
          <w:szCs w:val="28"/>
        </w:rPr>
        <w:t>некротизирующий</w:t>
      </w:r>
      <w:proofErr w:type="spellEnd"/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гингивостоматит</w:t>
      </w:r>
      <w:proofErr w:type="spellEnd"/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хроническая мигрирующая эритема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ярко-розовая сыпь на теле и конечностях</w:t>
      </w:r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регионарная </w:t>
      </w:r>
      <w:proofErr w:type="spellStart"/>
      <w:r w:rsidRPr="007064A9">
        <w:rPr>
          <w:sz w:val="28"/>
          <w:szCs w:val="28"/>
        </w:rPr>
        <w:t>лимфоаденопатия</w:t>
      </w:r>
      <w:proofErr w:type="spellEnd"/>
    </w:p>
    <w:p w:rsidR="003B534E" w:rsidRPr="007064A9" w:rsidRDefault="003B534E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менингоэнцефалит</w:t>
      </w:r>
      <w:proofErr w:type="spellEnd"/>
    </w:p>
    <w:p w:rsidR="00FC1C22" w:rsidRPr="007064A9" w:rsidRDefault="00FC1C22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7064A9" w:rsidRDefault="00905DE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336</w:t>
      </w:r>
      <w:r w:rsidR="00625874" w:rsidRPr="007064A9">
        <w:rPr>
          <w:sz w:val="28"/>
          <w:szCs w:val="28"/>
        </w:rPr>
        <w:t>. Материалом для бактериологического исследования при сальмонеллезах служат:</w:t>
      </w:r>
    </w:p>
    <w:p w:rsidR="00625874" w:rsidRPr="007064A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спинномозговая жидкость</w:t>
      </w:r>
    </w:p>
    <w:p w:rsidR="00625874" w:rsidRPr="007064A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рвотные массы</w:t>
      </w:r>
    </w:p>
    <w:p w:rsidR="00625874" w:rsidRPr="007064A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мокрота</w:t>
      </w:r>
    </w:p>
    <w:p w:rsidR="00625874" w:rsidRPr="007064A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пищевые продукты</w:t>
      </w:r>
    </w:p>
    <w:p w:rsidR="00625874" w:rsidRPr="007064A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испражнения</w:t>
      </w:r>
    </w:p>
    <w:p w:rsidR="00FC1C22" w:rsidRPr="007064A9" w:rsidRDefault="00FC1C22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625874" w:rsidRPr="007064A9" w:rsidRDefault="00905DEC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337</w:t>
      </w:r>
      <w:r w:rsidR="00625874" w:rsidRPr="007064A9">
        <w:rPr>
          <w:sz w:val="28"/>
          <w:szCs w:val="28"/>
        </w:rPr>
        <w:t xml:space="preserve">. Материал для диагностики </w:t>
      </w:r>
      <w:proofErr w:type="spellStart"/>
      <w:r w:rsidR="00625874" w:rsidRPr="007064A9">
        <w:rPr>
          <w:sz w:val="28"/>
          <w:szCs w:val="28"/>
        </w:rPr>
        <w:t>колиэнтеритов</w:t>
      </w:r>
      <w:proofErr w:type="spellEnd"/>
      <w:r w:rsidR="00625874" w:rsidRPr="007064A9">
        <w:rPr>
          <w:sz w:val="28"/>
          <w:szCs w:val="28"/>
        </w:rPr>
        <w:t>:</w:t>
      </w:r>
    </w:p>
    <w:p w:rsidR="00625874" w:rsidRPr="007064A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испражнения больного</w:t>
      </w:r>
    </w:p>
    <w:p w:rsidR="00625874" w:rsidRPr="007064A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моча</w:t>
      </w:r>
    </w:p>
    <w:p w:rsidR="00625874" w:rsidRPr="007064A9" w:rsidRDefault="00625874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спинномозговая жидкость</w:t>
      </w:r>
    </w:p>
    <w:p w:rsidR="00FC1C22" w:rsidRPr="007064A9" w:rsidRDefault="00FC1C22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7064A9" w:rsidRDefault="00905DE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338</w:t>
      </w:r>
      <w:r w:rsidR="00625874" w:rsidRPr="007064A9">
        <w:rPr>
          <w:sz w:val="28"/>
          <w:szCs w:val="28"/>
        </w:rPr>
        <w:t xml:space="preserve">. Характеристика представителей рода </w:t>
      </w:r>
      <w:proofErr w:type="spellStart"/>
      <w:r w:rsidR="00625874" w:rsidRPr="007064A9">
        <w:rPr>
          <w:sz w:val="28"/>
          <w:szCs w:val="28"/>
        </w:rPr>
        <w:t>шигелл</w:t>
      </w:r>
      <w:proofErr w:type="spellEnd"/>
      <w:r w:rsidR="00625874" w:rsidRPr="007064A9">
        <w:rPr>
          <w:sz w:val="28"/>
          <w:szCs w:val="28"/>
        </w:rPr>
        <w:t>: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подвижны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имеют </w:t>
      </w:r>
      <w:r w:rsidRPr="007064A9">
        <w:rPr>
          <w:sz w:val="28"/>
          <w:szCs w:val="28"/>
          <w:lang w:val="en-US"/>
        </w:rPr>
        <w:t>V</w:t>
      </w:r>
      <w:r w:rsidRPr="007064A9">
        <w:rPr>
          <w:sz w:val="28"/>
          <w:szCs w:val="28"/>
          <w:vertAlign w:val="subscript"/>
          <w:lang w:val="en-US"/>
        </w:rPr>
        <w:t>i</w:t>
      </w:r>
      <w:r w:rsidRPr="007064A9">
        <w:rPr>
          <w:sz w:val="28"/>
          <w:szCs w:val="28"/>
          <w:vertAlign w:val="subscript"/>
        </w:rPr>
        <w:t xml:space="preserve">  </w:t>
      </w:r>
      <w:r w:rsidRPr="007064A9">
        <w:rPr>
          <w:sz w:val="28"/>
          <w:szCs w:val="28"/>
        </w:rPr>
        <w:t>и Н антигены</w:t>
      </w:r>
    </w:p>
    <w:p w:rsidR="00625874" w:rsidRPr="007064A9" w:rsidRDefault="00625874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имеют О и К – антигены</w:t>
      </w:r>
    </w:p>
    <w:p w:rsidR="00FC1C22" w:rsidRPr="007064A9" w:rsidRDefault="00FC1C22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7064A9" w:rsidRDefault="00905DE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33</w:t>
      </w:r>
      <w:r w:rsidR="007E76E9" w:rsidRPr="007064A9">
        <w:rPr>
          <w:sz w:val="28"/>
          <w:szCs w:val="28"/>
        </w:rPr>
        <w:t>9</w:t>
      </w:r>
      <w:r w:rsidR="00625874" w:rsidRPr="007064A9">
        <w:rPr>
          <w:sz w:val="28"/>
          <w:szCs w:val="28"/>
        </w:rPr>
        <w:t>. Морфология кишечных палочек:</w:t>
      </w:r>
    </w:p>
    <w:p w:rsidR="00625874" w:rsidRPr="007064A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мелкие палочки с закругленными концами</w:t>
      </w:r>
    </w:p>
    <w:p w:rsidR="00625874" w:rsidRPr="007064A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крупные палочки, располагающиеся в цепочку</w:t>
      </w:r>
    </w:p>
    <w:p w:rsidR="00625874" w:rsidRPr="007064A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 xml:space="preserve"> </w:t>
      </w:r>
      <w:r w:rsidR="00625874" w:rsidRPr="007064A9">
        <w:rPr>
          <w:sz w:val="28"/>
          <w:szCs w:val="28"/>
        </w:rPr>
        <w:t>имеют центральное расположение спор</w:t>
      </w:r>
    </w:p>
    <w:p w:rsidR="00D82D0F" w:rsidRPr="007064A9" w:rsidRDefault="00D82D0F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625874" w:rsidRPr="007064A9" w:rsidRDefault="00905DE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34</w:t>
      </w:r>
      <w:r w:rsidR="007E76E9" w:rsidRPr="007064A9">
        <w:rPr>
          <w:sz w:val="28"/>
          <w:szCs w:val="28"/>
        </w:rPr>
        <w:t>0</w:t>
      </w:r>
      <w:r w:rsidR="00625874" w:rsidRPr="007064A9">
        <w:rPr>
          <w:sz w:val="28"/>
          <w:szCs w:val="28"/>
        </w:rPr>
        <w:t xml:space="preserve">. Приготовление </w:t>
      </w:r>
      <w:proofErr w:type="spellStart"/>
      <w:r w:rsidR="00625874" w:rsidRPr="007064A9">
        <w:rPr>
          <w:sz w:val="28"/>
          <w:szCs w:val="28"/>
        </w:rPr>
        <w:t>сальмонеллезных</w:t>
      </w:r>
      <w:proofErr w:type="spellEnd"/>
      <w:r w:rsidR="00625874" w:rsidRPr="007064A9">
        <w:rPr>
          <w:sz w:val="28"/>
          <w:szCs w:val="28"/>
        </w:rPr>
        <w:t xml:space="preserve"> </w:t>
      </w:r>
      <w:proofErr w:type="spellStart"/>
      <w:r w:rsidR="00625874" w:rsidRPr="007064A9">
        <w:rPr>
          <w:sz w:val="28"/>
          <w:szCs w:val="28"/>
        </w:rPr>
        <w:t>монорецепторных</w:t>
      </w:r>
      <w:proofErr w:type="spellEnd"/>
      <w:r w:rsidR="00625874" w:rsidRPr="007064A9">
        <w:rPr>
          <w:sz w:val="28"/>
          <w:szCs w:val="28"/>
        </w:rPr>
        <w:t xml:space="preserve"> сывороток предусматривает:</w:t>
      </w:r>
    </w:p>
    <w:p w:rsidR="00625874" w:rsidRPr="007064A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="00625874" w:rsidRPr="007064A9">
        <w:rPr>
          <w:sz w:val="28"/>
          <w:szCs w:val="28"/>
        </w:rPr>
        <w:t>гипериммунизацию</w:t>
      </w:r>
      <w:proofErr w:type="spellEnd"/>
      <w:r w:rsidR="00625874" w:rsidRPr="007064A9">
        <w:rPr>
          <w:sz w:val="28"/>
          <w:szCs w:val="28"/>
        </w:rPr>
        <w:t xml:space="preserve"> лошадей</w:t>
      </w:r>
    </w:p>
    <w:p w:rsidR="00625874" w:rsidRPr="007064A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>иммунизацию кроликов</w:t>
      </w:r>
    </w:p>
    <w:p w:rsidR="00625874" w:rsidRPr="007064A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625874" w:rsidRPr="007064A9">
        <w:rPr>
          <w:sz w:val="28"/>
          <w:szCs w:val="28"/>
        </w:rPr>
        <w:t xml:space="preserve">истощение иммунной сыворотки методом </w:t>
      </w:r>
      <w:proofErr w:type="spellStart"/>
      <w:r w:rsidR="00625874" w:rsidRPr="007064A9">
        <w:rPr>
          <w:sz w:val="28"/>
          <w:szCs w:val="28"/>
        </w:rPr>
        <w:t>Кастеллани</w:t>
      </w:r>
      <w:proofErr w:type="spellEnd"/>
    </w:p>
    <w:p w:rsidR="00FC1C22" w:rsidRPr="007064A9" w:rsidRDefault="00FC1C22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</w:p>
    <w:p w:rsidR="00216430" w:rsidRPr="007064A9" w:rsidRDefault="00905DEC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34</w:t>
      </w:r>
      <w:r w:rsidR="007E76E9" w:rsidRPr="007064A9">
        <w:rPr>
          <w:sz w:val="28"/>
          <w:szCs w:val="28"/>
        </w:rPr>
        <w:t>1</w:t>
      </w:r>
      <w:r w:rsidR="00216430" w:rsidRPr="007064A9">
        <w:rPr>
          <w:sz w:val="28"/>
          <w:szCs w:val="28"/>
        </w:rPr>
        <w:t>. Для микробиологического исследования при холере используют:</w:t>
      </w:r>
    </w:p>
    <w:p w:rsidR="00216430" w:rsidRPr="007064A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воду</w:t>
      </w:r>
    </w:p>
    <w:p w:rsidR="00216430" w:rsidRPr="007064A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раневое отделяемое</w:t>
      </w:r>
    </w:p>
    <w:p w:rsidR="00FC1C22" w:rsidRPr="007064A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FC1C22" w:rsidRPr="007064A9">
        <w:rPr>
          <w:sz w:val="28"/>
          <w:szCs w:val="28"/>
        </w:rPr>
        <w:t>испражнения больного</w:t>
      </w:r>
    </w:p>
    <w:p w:rsidR="00FC1C22" w:rsidRPr="007064A9" w:rsidRDefault="00FC1C22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</w:p>
    <w:p w:rsidR="00216430" w:rsidRPr="007064A9" w:rsidRDefault="00905DE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34</w:t>
      </w:r>
      <w:r w:rsidR="007E76E9" w:rsidRPr="007064A9">
        <w:rPr>
          <w:sz w:val="28"/>
          <w:szCs w:val="28"/>
        </w:rPr>
        <w:t>2</w:t>
      </w:r>
      <w:r w:rsidR="00216430" w:rsidRPr="007064A9">
        <w:rPr>
          <w:sz w:val="28"/>
          <w:szCs w:val="28"/>
        </w:rPr>
        <w:t>. Материалы, исследуемые при микробиологической диагностике ботулизма:</w:t>
      </w:r>
    </w:p>
    <w:p w:rsidR="00216430" w:rsidRPr="007064A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вода</w:t>
      </w:r>
    </w:p>
    <w:p w:rsidR="00216430" w:rsidRPr="007064A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пищевые продукты</w:t>
      </w:r>
    </w:p>
    <w:p w:rsidR="00216430" w:rsidRPr="007064A9" w:rsidRDefault="0068153C" w:rsidP="00FE38DB">
      <w:pPr>
        <w:widowControl w:val="0"/>
        <w:tabs>
          <w:tab w:val="left" w:pos="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r w:rsidR="00216430" w:rsidRPr="007064A9">
        <w:rPr>
          <w:sz w:val="28"/>
          <w:szCs w:val="28"/>
        </w:rPr>
        <w:t>рвотные массы</w:t>
      </w:r>
    </w:p>
    <w:p w:rsidR="00216430" w:rsidRPr="007064A9" w:rsidRDefault="00905DEC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34</w:t>
      </w:r>
      <w:r w:rsidR="007E76E9" w:rsidRPr="007064A9">
        <w:rPr>
          <w:sz w:val="28"/>
          <w:szCs w:val="28"/>
        </w:rPr>
        <w:t>3</w:t>
      </w:r>
      <w:r w:rsidR="00216430" w:rsidRPr="007064A9">
        <w:rPr>
          <w:sz w:val="28"/>
          <w:szCs w:val="28"/>
        </w:rPr>
        <w:t xml:space="preserve">. Эпидемиологические особенности кишечных </w:t>
      </w:r>
      <w:proofErr w:type="spellStart"/>
      <w:r w:rsidR="00216430" w:rsidRPr="007064A9">
        <w:rPr>
          <w:sz w:val="28"/>
          <w:szCs w:val="28"/>
        </w:rPr>
        <w:t>иерсиниозов</w:t>
      </w:r>
      <w:proofErr w:type="spellEnd"/>
      <w:r w:rsidR="00216430" w:rsidRPr="007064A9">
        <w:rPr>
          <w:sz w:val="28"/>
          <w:szCs w:val="28"/>
        </w:rPr>
        <w:t>:</w:t>
      </w:r>
    </w:p>
    <w:p w:rsidR="00216430" w:rsidRPr="007064A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источники инфекции: животные, грызуны, могут быть люди. Механизм передачи – алиментарный. Фактор передачи – пищевой</w:t>
      </w:r>
    </w:p>
    <w:p w:rsidR="00216430" w:rsidRPr="007064A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строгий антропоноз, передается воздушно-капельным и контактным путем</w:t>
      </w:r>
    </w:p>
    <w:p w:rsidR="00216430" w:rsidRPr="007064A9" w:rsidRDefault="00216430" w:rsidP="00FE38DB">
      <w:pPr>
        <w:widowControl w:val="0"/>
        <w:tabs>
          <w:tab w:val="left" w:pos="720"/>
          <w:tab w:val="left" w:pos="1440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строгий антропоноз, передается половым путем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7064A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34</w:t>
      </w:r>
      <w:r w:rsidR="007E76E9" w:rsidRPr="007064A9">
        <w:rPr>
          <w:sz w:val="28"/>
          <w:szCs w:val="28"/>
        </w:rPr>
        <w:t>4</w:t>
      </w:r>
      <w:r w:rsidR="005162A2" w:rsidRPr="007064A9">
        <w:rPr>
          <w:sz w:val="28"/>
          <w:szCs w:val="28"/>
        </w:rPr>
        <w:t>. Механизм действия интерферона: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препятствует адсорбции вируса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нарушает синтез белкового </w:t>
      </w:r>
      <w:proofErr w:type="spellStart"/>
      <w:r w:rsidRPr="007064A9">
        <w:rPr>
          <w:sz w:val="28"/>
          <w:szCs w:val="28"/>
        </w:rPr>
        <w:t>капсида</w:t>
      </w:r>
      <w:proofErr w:type="spellEnd"/>
    </w:p>
    <w:p w:rsidR="00FC1C2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препятствует синтезу ДНК</w:t>
      </w:r>
      <w:r w:rsidR="00A53347" w:rsidRPr="007064A9">
        <w:rPr>
          <w:sz w:val="28"/>
          <w:szCs w:val="28"/>
        </w:rPr>
        <w:t>, РНК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7064A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34</w:t>
      </w:r>
      <w:r w:rsidR="007E76E9" w:rsidRPr="007064A9">
        <w:rPr>
          <w:sz w:val="28"/>
          <w:szCs w:val="28"/>
        </w:rPr>
        <w:t>5</w:t>
      </w:r>
      <w:r w:rsidR="005162A2" w:rsidRPr="007064A9">
        <w:rPr>
          <w:sz w:val="28"/>
          <w:szCs w:val="28"/>
        </w:rPr>
        <w:t>. К РНК-</w:t>
      </w:r>
      <w:proofErr w:type="spellStart"/>
      <w:r w:rsidR="005162A2" w:rsidRPr="007064A9">
        <w:rPr>
          <w:sz w:val="28"/>
          <w:szCs w:val="28"/>
        </w:rPr>
        <w:t>овым</w:t>
      </w:r>
      <w:proofErr w:type="spellEnd"/>
      <w:r w:rsidR="005162A2" w:rsidRPr="007064A9">
        <w:rPr>
          <w:sz w:val="28"/>
          <w:szCs w:val="28"/>
        </w:rPr>
        <w:t xml:space="preserve"> вирусам относятся: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поксвирусы</w:t>
      </w:r>
      <w:proofErr w:type="spellEnd"/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пикорнавирусы</w:t>
      </w:r>
      <w:proofErr w:type="spellEnd"/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герпесвирусы</w:t>
      </w:r>
      <w:proofErr w:type="spellEnd"/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7064A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34</w:t>
      </w:r>
      <w:r w:rsidR="007E76E9" w:rsidRPr="007064A9">
        <w:rPr>
          <w:sz w:val="28"/>
          <w:szCs w:val="28"/>
        </w:rPr>
        <w:t>6</w:t>
      </w:r>
      <w:r w:rsidR="005162A2" w:rsidRPr="007064A9">
        <w:rPr>
          <w:sz w:val="28"/>
          <w:szCs w:val="28"/>
        </w:rPr>
        <w:t>. Какие методы используются для диагностики гепатита В: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РИА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ИФА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ПЦР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7064A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34</w:t>
      </w:r>
      <w:r w:rsidR="007E76E9" w:rsidRPr="007064A9">
        <w:rPr>
          <w:sz w:val="28"/>
          <w:szCs w:val="28"/>
        </w:rPr>
        <w:t>7</w:t>
      </w:r>
      <w:r w:rsidR="005162A2" w:rsidRPr="007064A9">
        <w:rPr>
          <w:sz w:val="28"/>
          <w:szCs w:val="28"/>
        </w:rPr>
        <w:t>. Вирус весенне-летнего клещевого энцефалита относится к семейству: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Retroviridae</w:t>
      </w:r>
      <w:proofErr w:type="spellEnd"/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Togaviridae</w:t>
      </w:r>
      <w:proofErr w:type="spellEnd"/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Flaviviridae</w:t>
      </w:r>
      <w:proofErr w:type="spellEnd"/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Bunjaviridae</w:t>
      </w:r>
      <w:proofErr w:type="spellEnd"/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  <w:lang w:val="en-US"/>
        </w:rPr>
        <w:t>Adenoviridae</w:t>
      </w:r>
      <w:proofErr w:type="spellEnd"/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5162A2" w:rsidRPr="007064A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34</w:t>
      </w:r>
      <w:r w:rsidR="007E76E9" w:rsidRPr="007064A9">
        <w:rPr>
          <w:sz w:val="28"/>
          <w:szCs w:val="28"/>
        </w:rPr>
        <w:t>8</w:t>
      </w:r>
      <w:r w:rsidR="005162A2" w:rsidRPr="007064A9">
        <w:rPr>
          <w:sz w:val="28"/>
          <w:szCs w:val="28"/>
        </w:rPr>
        <w:t>. При лабораторной диагностике натуральной оспы выявляют:</w:t>
      </w:r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lastRenderedPageBreak/>
        <w:t xml:space="preserve"> тельца </w:t>
      </w:r>
      <w:proofErr w:type="spellStart"/>
      <w:r w:rsidRPr="007064A9">
        <w:rPr>
          <w:sz w:val="28"/>
          <w:szCs w:val="28"/>
        </w:rPr>
        <w:t>Гварниери</w:t>
      </w:r>
      <w:proofErr w:type="spellEnd"/>
    </w:p>
    <w:p w:rsidR="005162A2" w:rsidRPr="007064A9" w:rsidRDefault="005162A2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тельца </w:t>
      </w:r>
      <w:proofErr w:type="spellStart"/>
      <w:r w:rsidRPr="007064A9">
        <w:rPr>
          <w:sz w:val="28"/>
          <w:szCs w:val="28"/>
        </w:rPr>
        <w:t>Негри</w:t>
      </w:r>
      <w:proofErr w:type="spellEnd"/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7A07D4" w:rsidRPr="007064A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34</w:t>
      </w:r>
      <w:r w:rsidR="007E76E9" w:rsidRPr="007064A9">
        <w:rPr>
          <w:sz w:val="28"/>
          <w:szCs w:val="28"/>
        </w:rPr>
        <w:t>9</w:t>
      </w:r>
      <w:r w:rsidR="007A07D4" w:rsidRPr="007064A9">
        <w:rPr>
          <w:sz w:val="28"/>
          <w:szCs w:val="28"/>
        </w:rPr>
        <w:t>. Экспресс-методы диагностики арбовирусных инфекций: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РИФ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ИФА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РСК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РТГА</w:t>
      </w:r>
    </w:p>
    <w:p w:rsidR="00FC1C22" w:rsidRPr="007064A9" w:rsidRDefault="00FC1C22" w:rsidP="00FE38DB">
      <w:pPr>
        <w:widowControl w:val="0"/>
        <w:suppressAutoHyphens/>
        <w:contextualSpacing/>
        <w:rPr>
          <w:sz w:val="28"/>
          <w:szCs w:val="28"/>
        </w:rPr>
      </w:pPr>
    </w:p>
    <w:p w:rsidR="007A07D4" w:rsidRPr="007064A9" w:rsidRDefault="00905DEC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35</w:t>
      </w:r>
      <w:r w:rsidR="007E76E9" w:rsidRPr="007064A9">
        <w:rPr>
          <w:sz w:val="28"/>
          <w:szCs w:val="28"/>
        </w:rPr>
        <w:t>0</w:t>
      </w:r>
      <w:r w:rsidR="007A07D4" w:rsidRPr="007064A9">
        <w:rPr>
          <w:sz w:val="28"/>
          <w:szCs w:val="28"/>
        </w:rPr>
        <w:t>. Укажите клеточные популяции, наиболее чувствительные к инфицированию ВИЧ: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Т-хелперы</w:t>
      </w:r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эндотелиоциты</w:t>
      </w:r>
      <w:proofErr w:type="spellEnd"/>
    </w:p>
    <w:p w:rsidR="007A07D4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гепатоциты</w:t>
      </w:r>
      <w:proofErr w:type="spellEnd"/>
    </w:p>
    <w:p w:rsidR="00A53347" w:rsidRPr="007064A9" w:rsidRDefault="007A07D4" w:rsidP="00FE38DB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эритроциты</w:t>
      </w:r>
    </w:p>
    <w:p w:rsidR="00C73E7D" w:rsidRPr="007064A9" w:rsidRDefault="00C73E7D" w:rsidP="00FE38DB">
      <w:pPr>
        <w:widowControl w:val="0"/>
        <w:suppressAutoHyphens/>
        <w:contextualSpacing/>
        <w:rPr>
          <w:sz w:val="28"/>
          <w:szCs w:val="28"/>
        </w:rPr>
      </w:pPr>
    </w:p>
    <w:p w:rsidR="00C73E7D" w:rsidRPr="007064A9" w:rsidRDefault="00C73E7D" w:rsidP="00C73E7D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>351. Стеклянную посуду стерилизуют:</w:t>
      </w:r>
    </w:p>
    <w:p w:rsidR="00C73E7D" w:rsidRPr="007064A9" w:rsidRDefault="00C73E7D" w:rsidP="00C73E7D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УФ лучами</w:t>
      </w:r>
    </w:p>
    <w:p w:rsidR="00C73E7D" w:rsidRPr="007064A9" w:rsidRDefault="00C73E7D" w:rsidP="00C73E7D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кипячением</w:t>
      </w:r>
    </w:p>
    <w:p w:rsidR="00C73E7D" w:rsidRPr="007064A9" w:rsidRDefault="00C73E7D" w:rsidP="00C73E7D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</w:t>
      </w:r>
      <w:proofErr w:type="spellStart"/>
      <w:r w:rsidRPr="007064A9">
        <w:rPr>
          <w:sz w:val="28"/>
          <w:szCs w:val="28"/>
        </w:rPr>
        <w:t>автоклавированием</w:t>
      </w:r>
      <w:proofErr w:type="spellEnd"/>
    </w:p>
    <w:p w:rsidR="00115852" w:rsidRPr="007064A9" w:rsidRDefault="00115852" w:rsidP="00C73E7D">
      <w:pPr>
        <w:widowControl w:val="0"/>
        <w:tabs>
          <w:tab w:val="left" w:pos="4395"/>
        </w:tabs>
        <w:suppressAutoHyphens/>
        <w:contextualSpacing/>
        <w:rPr>
          <w:sz w:val="28"/>
          <w:szCs w:val="28"/>
        </w:rPr>
      </w:pPr>
    </w:p>
    <w:p w:rsidR="00115852" w:rsidRPr="007064A9" w:rsidRDefault="00115852" w:rsidP="00115852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352. Элективная среда для культивирования </w:t>
      </w:r>
      <w:r w:rsidRPr="007064A9">
        <w:rPr>
          <w:sz w:val="28"/>
          <w:szCs w:val="28"/>
          <w:lang w:val="en-US"/>
        </w:rPr>
        <w:t>S</w:t>
      </w:r>
      <w:r w:rsidRPr="007064A9">
        <w:rPr>
          <w:sz w:val="28"/>
          <w:szCs w:val="28"/>
        </w:rPr>
        <w:t xml:space="preserve">. </w:t>
      </w:r>
      <w:proofErr w:type="spellStart"/>
      <w:r w:rsidRPr="007064A9">
        <w:rPr>
          <w:sz w:val="28"/>
          <w:szCs w:val="28"/>
          <w:lang w:val="en-US"/>
        </w:rPr>
        <w:t>aureus</w:t>
      </w:r>
      <w:proofErr w:type="spellEnd"/>
      <w:r w:rsidRPr="007064A9">
        <w:rPr>
          <w:sz w:val="28"/>
          <w:szCs w:val="28"/>
        </w:rPr>
        <w:t>:</w:t>
      </w:r>
    </w:p>
    <w:p w:rsidR="00115852" w:rsidRPr="007064A9" w:rsidRDefault="00115852" w:rsidP="00115852">
      <w:pPr>
        <w:pStyle w:val="1"/>
        <w:keepNext w:val="0"/>
        <w:suppressAutoHyphens/>
        <w:contextualSpacing/>
        <w:rPr>
          <w:rFonts w:ascii="Times New Roman" w:hAnsi="Times New Roman"/>
          <w:szCs w:val="28"/>
        </w:rPr>
      </w:pPr>
      <w:r w:rsidRPr="007064A9">
        <w:rPr>
          <w:rFonts w:ascii="Times New Roman" w:hAnsi="Times New Roman"/>
          <w:szCs w:val="28"/>
        </w:rPr>
        <w:t xml:space="preserve"> ЖСА</w:t>
      </w:r>
    </w:p>
    <w:p w:rsidR="00115852" w:rsidRPr="007064A9" w:rsidRDefault="00115852" w:rsidP="00115852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среда Эндо</w:t>
      </w:r>
    </w:p>
    <w:p w:rsidR="00115852" w:rsidRPr="007064A9" w:rsidRDefault="00115852" w:rsidP="00115852">
      <w:pPr>
        <w:widowControl w:val="0"/>
        <w:suppressAutoHyphens/>
        <w:contextualSpacing/>
        <w:rPr>
          <w:sz w:val="28"/>
          <w:szCs w:val="28"/>
        </w:rPr>
      </w:pPr>
      <w:r w:rsidRPr="007064A9">
        <w:rPr>
          <w:sz w:val="28"/>
          <w:szCs w:val="28"/>
        </w:rPr>
        <w:t xml:space="preserve"> среда </w:t>
      </w:r>
      <w:proofErr w:type="spellStart"/>
      <w:r w:rsidRPr="007064A9">
        <w:rPr>
          <w:sz w:val="28"/>
          <w:szCs w:val="28"/>
        </w:rPr>
        <w:t>Сабуро</w:t>
      </w:r>
      <w:proofErr w:type="spellEnd"/>
    </w:p>
    <w:sectPr w:rsidR="00115852" w:rsidRPr="007064A9" w:rsidSect="004B47C0">
      <w:footerReference w:type="default" r:id="rId8"/>
      <w:type w:val="continuous"/>
      <w:pgSz w:w="11906" w:h="16838"/>
      <w:pgMar w:top="426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406" w:rsidRDefault="00366406" w:rsidP="005729C7">
      <w:r>
        <w:separator/>
      </w:r>
    </w:p>
  </w:endnote>
  <w:endnote w:type="continuationSeparator" w:id="0">
    <w:p w:rsidR="00366406" w:rsidRDefault="00366406" w:rsidP="0057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887" w:rsidRDefault="00426887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47C0">
      <w:rPr>
        <w:noProof/>
      </w:rPr>
      <w:t>2</w:t>
    </w:r>
    <w:r>
      <w:fldChar w:fldCharType="end"/>
    </w:r>
  </w:p>
  <w:p w:rsidR="00426887" w:rsidRDefault="0042688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406" w:rsidRDefault="00366406" w:rsidP="005729C7">
      <w:r>
        <w:separator/>
      </w:r>
    </w:p>
  </w:footnote>
  <w:footnote w:type="continuationSeparator" w:id="0">
    <w:p w:rsidR="00366406" w:rsidRDefault="00366406" w:rsidP="00572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8A6"/>
    <w:multiLevelType w:val="hybridMultilevel"/>
    <w:tmpl w:val="3410A854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946DE"/>
    <w:multiLevelType w:val="multilevel"/>
    <w:tmpl w:val="C666B28C"/>
    <w:lvl w:ilvl="0">
      <w:start w:val="1"/>
      <w:numFmt w:val="russianUpper"/>
      <w:lvlText w:val="%1."/>
      <w:lvlJc w:val="left"/>
      <w:pPr>
        <w:tabs>
          <w:tab w:val="num" w:pos="4423"/>
        </w:tabs>
        <w:ind w:left="1420" w:hanging="7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C7483"/>
    <w:multiLevelType w:val="multilevel"/>
    <w:tmpl w:val="35B4A582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C5CB3"/>
    <w:multiLevelType w:val="multilevel"/>
    <w:tmpl w:val="C330B13A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>
      <w:start w:val="1"/>
      <w:numFmt w:val="russianUpper"/>
      <w:lvlText w:val="%2."/>
      <w:lvlJc w:val="left"/>
      <w:pPr>
        <w:tabs>
          <w:tab w:val="num" w:pos="1840"/>
        </w:tabs>
        <w:ind w:left="1534" w:hanging="454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25B37"/>
    <w:multiLevelType w:val="hybridMultilevel"/>
    <w:tmpl w:val="D6E842E0"/>
    <w:lvl w:ilvl="0" w:tplc="8F7031CC">
      <w:start w:val="3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255D30"/>
    <w:multiLevelType w:val="hybridMultilevel"/>
    <w:tmpl w:val="5E566AF6"/>
    <w:lvl w:ilvl="0" w:tplc="7730CDF2">
      <w:start w:val="308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80C5EAB"/>
    <w:multiLevelType w:val="hybridMultilevel"/>
    <w:tmpl w:val="A452706E"/>
    <w:lvl w:ilvl="0" w:tplc="20DE4FB8">
      <w:start w:val="3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A5B701B"/>
    <w:multiLevelType w:val="hybridMultilevel"/>
    <w:tmpl w:val="E822FAF6"/>
    <w:lvl w:ilvl="0" w:tplc="0419000F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866B5D"/>
    <w:multiLevelType w:val="hybridMultilevel"/>
    <w:tmpl w:val="19FEA20E"/>
    <w:lvl w:ilvl="0" w:tplc="96523E3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D14901"/>
    <w:multiLevelType w:val="multilevel"/>
    <w:tmpl w:val="86B428BA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D540BB"/>
    <w:multiLevelType w:val="multilevel"/>
    <w:tmpl w:val="9EC09E24"/>
    <w:lvl w:ilvl="0">
      <w:start w:val="1"/>
      <w:numFmt w:val="russianUpper"/>
      <w:lvlText w:val="%1."/>
      <w:lvlJc w:val="left"/>
      <w:pPr>
        <w:tabs>
          <w:tab w:val="num" w:pos="4423"/>
        </w:tabs>
        <w:ind w:left="1420" w:hanging="740"/>
      </w:pPr>
      <w:rPr>
        <w:rFonts w:hint="default"/>
      </w:rPr>
    </w:lvl>
    <w:lvl w:ilvl="1">
      <w:start w:val="1"/>
      <w:numFmt w:val="russianUpper"/>
      <w:lvlText w:val="%2."/>
      <w:lvlJc w:val="left"/>
      <w:pPr>
        <w:tabs>
          <w:tab w:val="num" w:pos="1440"/>
        </w:tabs>
        <w:ind w:left="1134" w:hanging="45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32313E"/>
    <w:multiLevelType w:val="multilevel"/>
    <w:tmpl w:val="8B5E2276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C451DC"/>
    <w:multiLevelType w:val="multilevel"/>
    <w:tmpl w:val="7D221436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DC4891"/>
    <w:multiLevelType w:val="multilevel"/>
    <w:tmpl w:val="595C88A2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>
      <w:start w:val="1"/>
      <w:numFmt w:val="russianUpper"/>
      <w:lvlText w:val="%2."/>
      <w:lvlJc w:val="left"/>
      <w:pPr>
        <w:tabs>
          <w:tab w:val="num" w:pos="1840"/>
        </w:tabs>
        <w:ind w:left="1534" w:hanging="454"/>
      </w:pPr>
      <w:rPr>
        <w:rFonts w:hint="default"/>
        <w:b w:val="0"/>
      </w:rPr>
    </w:lvl>
    <w:lvl w:ilvl="2">
      <w:start w:val="10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FA10AE"/>
    <w:multiLevelType w:val="multilevel"/>
    <w:tmpl w:val="EB2218D6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>
      <w:start w:val="7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3011DE"/>
    <w:multiLevelType w:val="multilevel"/>
    <w:tmpl w:val="213A252A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>
      <w:start w:val="7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B1EEB"/>
    <w:multiLevelType w:val="multilevel"/>
    <w:tmpl w:val="051ECDAC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>
      <w:start w:val="7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D75271"/>
    <w:multiLevelType w:val="hybridMultilevel"/>
    <w:tmpl w:val="E7E49810"/>
    <w:lvl w:ilvl="0" w:tplc="0419000F">
      <w:start w:val="2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62D66680"/>
    <w:multiLevelType w:val="multilevel"/>
    <w:tmpl w:val="2758D47E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5A5218"/>
    <w:multiLevelType w:val="hybridMultilevel"/>
    <w:tmpl w:val="B0CC3144"/>
    <w:lvl w:ilvl="0" w:tplc="264A6E60">
      <w:start w:val="4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D5402E3"/>
    <w:multiLevelType w:val="multilevel"/>
    <w:tmpl w:val="837EDC60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</w:rPr>
    </w:lvl>
    <w:lvl w:ilvl="1">
      <w:start w:val="882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66659B"/>
    <w:multiLevelType w:val="multilevel"/>
    <w:tmpl w:val="E626F4F4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>
      <w:start w:val="9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7D65DF"/>
    <w:multiLevelType w:val="hybridMultilevel"/>
    <w:tmpl w:val="D51ADBE6"/>
    <w:lvl w:ilvl="0" w:tplc="980CA880">
      <w:start w:val="317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701521DC"/>
    <w:multiLevelType w:val="multilevel"/>
    <w:tmpl w:val="923803C2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  <w:b w:val="0"/>
      </w:rPr>
    </w:lvl>
    <w:lvl w:ilvl="1">
      <w:start w:val="7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F823A3"/>
    <w:multiLevelType w:val="multilevel"/>
    <w:tmpl w:val="62A251EA"/>
    <w:lvl w:ilvl="0">
      <w:start w:val="1"/>
      <w:numFmt w:val="russianUpper"/>
      <w:lvlText w:val="%1."/>
      <w:lvlJc w:val="left"/>
      <w:pPr>
        <w:tabs>
          <w:tab w:val="num" w:pos="1440"/>
        </w:tabs>
        <w:ind w:left="1134" w:hanging="454"/>
      </w:pPr>
      <w:rPr>
        <w:rFonts w:hint="default"/>
      </w:rPr>
    </w:lvl>
    <w:lvl w:ilvl="1">
      <w:start w:val="7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7351DA"/>
    <w:multiLevelType w:val="hybridMultilevel"/>
    <w:tmpl w:val="525CE9B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093C43"/>
    <w:multiLevelType w:val="hybridMultilevel"/>
    <w:tmpl w:val="27DC6E40"/>
    <w:lvl w:ilvl="0" w:tplc="0419000F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0"/>
  </w:num>
  <w:num w:numId="4">
    <w:abstractNumId w:val="24"/>
  </w:num>
  <w:num w:numId="5">
    <w:abstractNumId w:val="9"/>
  </w:num>
  <w:num w:numId="6">
    <w:abstractNumId w:val="23"/>
  </w:num>
  <w:num w:numId="7">
    <w:abstractNumId w:val="14"/>
  </w:num>
  <w:num w:numId="8">
    <w:abstractNumId w:val="13"/>
  </w:num>
  <w:num w:numId="9">
    <w:abstractNumId w:val="21"/>
  </w:num>
  <w:num w:numId="10">
    <w:abstractNumId w:val="2"/>
  </w:num>
  <w:num w:numId="11">
    <w:abstractNumId w:val="16"/>
  </w:num>
  <w:num w:numId="12">
    <w:abstractNumId w:val="12"/>
  </w:num>
  <w:num w:numId="13">
    <w:abstractNumId w:val="18"/>
  </w:num>
  <w:num w:numId="14">
    <w:abstractNumId w:val="15"/>
  </w:num>
  <w:num w:numId="15">
    <w:abstractNumId w:val="11"/>
  </w:num>
  <w:num w:numId="16">
    <w:abstractNumId w:val="3"/>
  </w:num>
  <w:num w:numId="17">
    <w:abstractNumId w:val="25"/>
  </w:num>
  <w:num w:numId="18">
    <w:abstractNumId w:val="26"/>
  </w:num>
  <w:num w:numId="19">
    <w:abstractNumId w:val="17"/>
  </w:num>
  <w:num w:numId="20">
    <w:abstractNumId w:val="0"/>
  </w:num>
  <w:num w:numId="21">
    <w:abstractNumId w:val="4"/>
  </w:num>
  <w:num w:numId="22">
    <w:abstractNumId w:val="19"/>
  </w:num>
  <w:num w:numId="23">
    <w:abstractNumId w:val="8"/>
  </w:num>
  <w:num w:numId="24">
    <w:abstractNumId w:val="7"/>
  </w:num>
  <w:num w:numId="25">
    <w:abstractNumId w:val="6"/>
  </w:num>
  <w:num w:numId="26">
    <w:abstractNumId w:val="5"/>
  </w:num>
  <w:num w:numId="27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6F"/>
    <w:rsid w:val="00003570"/>
    <w:rsid w:val="000130C7"/>
    <w:rsid w:val="00014489"/>
    <w:rsid w:val="00017E79"/>
    <w:rsid w:val="0002116E"/>
    <w:rsid w:val="000237F0"/>
    <w:rsid w:val="0002633C"/>
    <w:rsid w:val="00031BD5"/>
    <w:rsid w:val="000379E7"/>
    <w:rsid w:val="000406C4"/>
    <w:rsid w:val="00047042"/>
    <w:rsid w:val="0006075B"/>
    <w:rsid w:val="00066BE4"/>
    <w:rsid w:val="00076BD1"/>
    <w:rsid w:val="000A3BB7"/>
    <w:rsid w:val="000B2974"/>
    <w:rsid w:val="000B3E99"/>
    <w:rsid w:val="000B5F63"/>
    <w:rsid w:val="000D08CB"/>
    <w:rsid w:val="000F4C18"/>
    <w:rsid w:val="00101E50"/>
    <w:rsid w:val="00112CFB"/>
    <w:rsid w:val="00115852"/>
    <w:rsid w:val="00127DFE"/>
    <w:rsid w:val="001324AB"/>
    <w:rsid w:val="0013779E"/>
    <w:rsid w:val="0014011E"/>
    <w:rsid w:val="00145A11"/>
    <w:rsid w:val="001474A4"/>
    <w:rsid w:val="00172BA1"/>
    <w:rsid w:val="0018300F"/>
    <w:rsid w:val="001A2205"/>
    <w:rsid w:val="001A720D"/>
    <w:rsid w:val="001F77C4"/>
    <w:rsid w:val="0020598C"/>
    <w:rsid w:val="00216430"/>
    <w:rsid w:val="00234927"/>
    <w:rsid w:val="00284FCF"/>
    <w:rsid w:val="002931F0"/>
    <w:rsid w:val="00297B46"/>
    <w:rsid w:val="002A69BB"/>
    <w:rsid w:val="002A6E73"/>
    <w:rsid w:val="002B1649"/>
    <w:rsid w:val="002C0042"/>
    <w:rsid w:val="002E08E7"/>
    <w:rsid w:val="002F0BB2"/>
    <w:rsid w:val="002F3A3B"/>
    <w:rsid w:val="003166F3"/>
    <w:rsid w:val="00316D74"/>
    <w:rsid w:val="00325C84"/>
    <w:rsid w:val="003260EB"/>
    <w:rsid w:val="00331C8C"/>
    <w:rsid w:val="003320A4"/>
    <w:rsid w:val="00336CE9"/>
    <w:rsid w:val="003659F1"/>
    <w:rsid w:val="00366406"/>
    <w:rsid w:val="003851CC"/>
    <w:rsid w:val="0039243E"/>
    <w:rsid w:val="003B4EAE"/>
    <w:rsid w:val="003B534E"/>
    <w:rsid w:val="003C736B"/>
    <w:rsid w:val="003C793C"/>
    <w:rsid w:val="003D23EF"/>
    <w:rsid w:val="003D2438"/>
    <w:rsid w:val="003D2FBE"/>
    <w:rsid w:val="003E6A93"/>
    <w:rsid w:val="003F7E38"/>
    <w:rsid w:val="004020AB"/>
    <w:rsid w:val="00403492"/>
    <w:rsid w:val="00414B32"/>
    <w:rsid w:val="0041716E"/>
    <w:rsid w:val="00424161"/>
    <w:rsid w:val="00426887"/>
    <w:rsid w:val="00431FC4"/>
    <w:rsid w:val="004408D0"/>
    <w:rsid w:val="004434D0"/>
    <w:rsid w:val="00450995"/>
    <w:rsid w:val="004625D0"/>
    <w:rsid w:val="00466617"/>
    <w:rsid w:val="0047369E"/>
    <w:rsid w:val="0048195F"/>
    <w:rsid w:val="004A6591"/>
    <w:rsid w:val="004B26A2"/>
    <w:rsid w:val="004B47C0"/>
    <w:rsid w:val="004C38F3"/>
    <w:rsid w:val="004D275C"/>
    <w:rsid w:val="004D410A"/>
    <w:rsid w:val="004E7228"/>
    <w:rsid w:val="0050357D"/>
    <w:rsid w:val="00506DAC"/>
    <w:rsid w:val="005162A2"/>
    <w:rsid w:val="005272DE"/>
    <w:rsid w:val="00532691"/>
    <w:rsid w:val="005466C0"/>
    <w:rsid w:val="005613D7"/>
    <w:rsid w:val="00561EE6"/>
    <w:rsid w:val="005729C7"/>
    <w:rsid w:val="00575BBE"/>
    <w:rsid w:val="00581848"/>
    <w:rsid w:val="00592445"/>
    <w:rsid w:val="00597679"/>
    <w:rsid w:val="005A156E"/>
    <w:rsid w:val="005A348A"/>
    <w:rsid w:val="005A6319"/>
    <w:rsid w:val="005C39F1"/>
    <w:rsid w:val="005C794A"/>
    <w:rsid w:val="005D3FCE"/>
    <w:rsid w:val="005E3893"/>
    <w:rsid w:val="005E7C61"/>
    <w:rsid w:val="0060553F"/>
    <w:rsid w:val="006075B6"/>
    <w:rsid w:val="00610D61"/>
    <w:rsid w:val="00625874"/>
    <w:rsid w:val="00635B87"/>
    <w:rsid w:val="00643083"/>
    <w:rsid w:val="00645A2F"/>
    <w:rsid w:val="00647F68"/>
    <w:rsid w:val="00652F9C"/>
    <w:rsid w:val="00656F4D"/>
    <w:rsid w:val="0068032D"/>
    <w:rsid w:val="0068153C"/>
    <w:rsid w:val="00682A43"/>
    <w:rsid w:val="00690B25"/>
    <w:rsid w:val="006938E8"/>
    <w:rsid w:val="006B672E"/>
    <w:rsid w:val="006C0096"/>
    <w:rsid w:val="006C10AF"/>
    <w:rsid w:val="006C5DD9"/>
    <w:rsid w:val="006C6272"/>
    <w:rsid w:val="006C7E99"/>
    <w:rsid w:val="006D7404"/>
    <w:rsid w:val="006D7AC1"/>
    <w:rsid w:val="006E3D9D"/>
    <w:rsid w:val="007064A9"/>
    <w:rsid w:val="0072134E"/>
    <w:rsid w:val="00732100"/>
    <w:rsid w:val="007351AA"/>
    <w:rsid w:val="00735458"/>
    <w:rsid w:val="0076630B"/>
    <w:rsid w:val="0078113A"/>
    <w:rsid w:val="00781BCE"/>
    <w:rsid w:val="00793489"/>
    <w:rsid w:val="00794850"/>
    <w:rsid w:val="00795F53"/>
    <w:rsid w:val="007A012A"/>
    <w:rsid w:val="007A07D4"/>
    <w:rsid w:val="007A484C"/>
    <w:rsid w:val="007D4E39"/>
    <w:rsid w:val="007E5483"/>
    <w:rsid w:val="007E5678"/>
    <w:rsid w:val="007E6810"/>
    <w:rsid w:val="007E76E9"/>
    <w:rsid w:val="007F7A7A"/>
    <w:rsid w:val="0080292D"/>
    <w:rsid w:val="008140E5"/>
    <w:rsid w:val="00823174"/>
    <w:rsid w:val="0082375B"/>
    <w:rsid w:val="00826136"/>
    <w:rsid w:val="00834CAF"/>
    <w:rsid w:val="00837F14"/>
    <w:rsid w:val="00842223"/>
    <w:rsid w:val="00844220"/>
    <w:rsid w:val="008463E7"/>
    <w:rsid w:val="00851920"/>
    <w:rsid w:val="00852FC0"/>
    <w:rsid w:val="008635DF"/>
    <w:rsid w:val="00870D7D"/>
    <w:rsid w:val="00875206"/>
    <w:rsid w:val="00876CE4"/>
    <w:rsid w:val="0088267A"/>
    <w:rsid w:val="00882BC4"/>
    <w:rsid w:val="00887851"/>
    <w:rsid w:val="008905A0"/>
    <w:rsid w:val="00892E6E"/>
    <w:rsid w:val="00893452"/>
    <w:rsid w:val="008A72C1"/>
    <w:rsid w:val="008A7FCC"/>
    <w:rsid w:val="008C04C7"/>
    <w:rsid w:val="008C1224"/>
    <w:rsid w:val="008D2199"/>
    <w:rsid w:val="008E71A5"/>
    <w:rsid w:val="008E7533"/>
    <w:rsid w:val="008E7CCC"/>
    <w:rsid w:val="008F1CC6"/>
    <w:rsid w:val="008F3373"/>
    <w:rsid w:val="0090186F"/>
    <w:rsid w:val="00905DEC"/>
    <w:rsid w:val="00924091"/>
    <w:rsid w:val="00944F40"/>
    <w:rsid w:val="00955CCD"/>
    <w:rsid w:val="00966D6A"/>
    <w:rsid w:val="00966F51"/>
    <w:rsid w:val="009812CB"/>
    <w:rsid w:val="00981767"/>
    <w:rsid w:val="0098617C"/>
    <w:rsid w:val="009910E1"/>
    <w:rsid w:val="009A1D6A"/>
    <w:rsid w:val="009A37CE"/>
    <w:rsid w:val="009A5D46"/>
    <w:rsid w:val="009B23A8"/>
    <w:rsid w:val="009C20E1"/>
    <w:rsid w:val="009C58BF"/>
    <w:rsid w:val="009D50E1"/>
    <w:rsid w:val="009D5251"/>
    <w:rsid w:val="009F221F"/>
    <w:rsid w:val="009F230B"/>
    <w:rsid w:val="00A247D3"/>
    <w:rsid w:val="00A30C01"/>
    <w:rsid w:val="00A3701E"/>
    <w:rsid w:val="00A46A55"/>
    <w:rsid w:val="00A46C4D"/>
    <w:rsid w:val="00A47EC8"/>
    <w:rsid w:val="00A53347"/>
    <w:rsid w:val="00A55431"/>
    <w:rsid w:val="00A64560"/>
    <w:rsid w:val="00A71193"/>
    <w:rsid w:val="00A76905"/>
    <w:rsid w:val="00A80C3B"/>
    <w:rsid w:val="00A96526"/>
    <w:rsid w:val="00A966EF"/>
    <w:rsid w:val="00AA1334"/>
    <w:rsid w:val="00AB7354"/>
    <w:rsid w:val="00AC5F0E"/>
    <w:rsid w:val="00AC6DA1"/>
    <w:rsid w:val="00AF1E51"/>
    <w:rsid w:val="00AF4F32"/>
    <w:rsid w:val="00B0297E"/>
    <w:rsid w:val="00B0509C"/>
    <w:rsid w:val="00B05E6E"/>
    <w:rsid w:val="00B352C0"/>
    <w:rsid w:val="00B429E3"/>
    <w:rsid w:val="00B56339"/>
    <w:rsid w:val="00B6280E"/>
    <w:rsid w:val="00B6359D"/>
    <w:rsid w:val="00B72261"/>
    <w:rsid w:val="00B76045"/>
    <w:rsid w:val="00B80048"/>
    <w:rsid w:val="00B95638"/>
    <w:rsid w:val="00BA6582"/>
    <w:rsid w:val="00BC1500"/>
    <w:rsid w:val="00BE4358"/>
    <w:rsid w:val="00C00F5A"/>
    <w:rsid w:val="00C14015"/>
    <w:rsid w:val="00C36EE9"/>
    <w:rsid w:val="00C629D0"/>
    <w:rsid w:val="00C73E7D"/>
    <w:rsid w:val="00CA4EDC"/>
    <w:rsid w:val="00CA62AC"/>
    <w:rsid w:val="00CB11D9"/>
    <w:rsid w:val="00CD0CAD"/>
    <w:rsid w:val="00CD4A8B"/>
    <w:rsid w:val="00CD6191"/>
    <w:rsid w:val="00CD76A2"/>
    <w:rsid w:val="00CE4589"/>
    <w:rsid w:val="00CE62C2"/>
    <w:rsid w:val="00CF11F4"/>
    <w:rsid w:val="00CF3088"/>
    <w:rsid w:val="00CF6C4C"/>
    <w:rsid w:val="00D028EC"/>
    <w:rsid w:val="00D270BB"/>
    <w:rsid w:val="00D300FC"/>
    <w:rsid w:val="00D3696A"/>
    <w:rsid w:val="00D40089"/>
    <w:rsid w:val="00D544F1"/>
    <w:rsid w:val="00D6318F"/>
    <w:rsid w:val="00D74B5B"/>
    <w:rsid w:val="00D754BC"/>
    <w:rsid w:val="00D77CB4"/>
    <w:rsid w:val="00D82C73"/>
    <w:rsid w:val="00D82D0F"/>
    <w:rsid w:val="00D90F26"/>
    <w:rsid w:val="00DA042E"/>
    <w:rsid w:val="00DA72E2"/>
    <w:rsid w:val="00DC2235"/>
    <w:rsid w:val="00DC2926"/>
    <w:rsid w:val="00DE0BB0"/>
    <w:rsid w:val="00DE1DB2"/>
    <w:rsid w:val="00DE7FE2"/>
    <w:rsid w:val="00E13636"/>
    <w:rsid w:val="00E232C7"/>
    <w:rsid w:val="00E304E7"/>
    <w:rsid w:val="00E60010"/>
    <w:rsid w:val="00E7268F"/>
    <w:rsid w:val="00E8696E"/>
    <w:rsid w:val="00E9710C"/>
    <w:rsid w:val="00ED5955"/>
    <w:rsid w:val="00EE1435"/>
    <w:rsid w:val="00EE48A9"/>
    <w:rsid w:val="00EF6852"/>
    <w:rsid w:val="00F20BD8"/>
    <w:rsid w:val="00F23E7B"/>
    <w:rsid w:val="00F40B65"/>
    <w:rsid w:val="00F437C2"/>
    <w:rsid w:val="00F43DE3"/>
    <w:rsid w:val="00F70404"/>
    <w:rsid w:val="00F73F41"/>
    <w:rsid w:val="00F80EB9"/>
    <w:rsid w:val="00F91277"/>
    <w:rsid w:val="00FC1C22"/>
    <w:rsid w:val="00FC3B2F"/>
    <w:rsid w:val="00FD18E7"/>
    <w:rsid w:val="00FE2290"/>
    <w:rsid w:val="00FE38DB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both"/>
      <w:outlineLvl w:val="1"/>
    </w:pPr>
    <w:rPr>
      <w:rFonts w:ascii="Times New Roman CYR" w:hAnsi="Times New Roman CYR"/>
      <w:sz w:val="28"/>
    </w:rPr>
  </w:style>
  <w:style w:type="paragraph" w:styleId="3">
    <w:name w:val="heading 3"/>
    <w:basedOn w:val="a"/>
    <w:next w:val="a"/>
    <w:qFormat/>
    <w:pPr>
      <w:keepNext/>
      <w:widowControl w:val="0"/>
      <w:ind w:left="851"/>
      <w:jc w:val="both"/>
      <w:outlineLvl w:val="2"/>
    </w:pPr>
    <w:rPr>
      <w:rFonts w:ascii="Times New Roman CYR" w:hAnsi="Times New Roman CYR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widowControl w:val="0"/>
      <w:ind w:left="-284" w:right="284"/>
      <w:outlineLvl w:val="4"/>
    </w:pPr>
    <w:rPr>
      <w:rFonts w:ascii="Times New Roman CYR" w:hAnsi="Times New Roman CYR"/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widowControl w:val="0"/>
      <w:ind w:left="284" w:right="284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ind w:left="284" w:right="284" w:hanging="426"/>
      <w:outlineLvl w:val="6"/>
    </w:pPr>
    <w:rPr>
      <w:color w:val="000000"/>
      <w:sz w:val="28"/>
    </w:rPr>
  </w:style>
  <w:style w:type="paragraph" w:styleId="8">
    <w:name w:val="heading 8"/>
    <w:basedOn w:val="a"/>
    <w:next w:val="a"/>
    <w:link w:val="80"/>
    <w:qFormat/>
    <w:pPr>
      <w:keepNext/>
      <w:ind w:left="284" w:right="284"/>
      <w:outlineLvl w:val="7"/>
    </w:pPr>
    <w:rPr>
      <w:rFonts w:ascii="Courier New" w:hAnsi="Courier New"/>
      <w:b/>
      <w:sz w:val="24"/>
    </w:rPr>
  </w:style>
  <w:style w:type="paragraph" w:styleId="9">
    <w:name w:val="heading 9"/>
    <w:basedOn w:val="a"/>
    <w:next w:val="a"/>
    <w:qFormat/>
    <w:pPr>
      <w:keepNext/>
      <w:shd w:val="clear" w:color="auto" w:fill="FFFFFF"/>
      <w:ind w:left="284" w:right="284"/>
      <w:outlineLvl w:val="8"/>
    </w:pPr>
    <w:rPr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38E8"/>
    <w:rPr>
      <w:rFonts w:ascii="Times New Roman CYR" w:hAnsi="Times New Roman CYR"/>
      <w:sz w:val="28"/>
    </w:rPr>
  </w:style>
  <w:style w:type="character" w:customStyle="1" w:styleId="20">
    <w:name w:val="Заголовок 2 Знак"/>
    <w:link w:val="2"/>
    <w:rsid w:val="006938E8"/>
    <w:rPr>
      <w:rFonts w:ascii="Times New Roman CYR" w:hAnsi="Times New Roman CYR"/>
      <w:sz w:val="28"/>
    </w:rPr>
  </w:style>
  <w:style w:type="character" w:customStyle="1" w:styleId="80">
    <w:name w:val="Заголовок 8 Знак"/>
    <w:link w:val="8"/>
    <w:rsid w:val="006938E8"/>
    <w:rPr>
      <w:rFonts w:ascii="Courier New" w:hAnsi="Courier New"/>
      <w:b/>
      <w:sz w:val="24"/>
    </w:rPr>
  </w:style>
  <w:style w:type="paragraph" w:styleId="a3">
    <w:name w:val="Body Text"/>
    <w:basedOn w:val="a"/>
    <w:link w:val="a4"/>
    <w:semiHidden/>
    <w:pPr>
      <w:widowControl w:val="0"/>
      <w:jc w:val="both"/>
    </w:pPr>
    <w:rPr>
      <w:rFonts w:ascii="Times New Roman CYR" w:hAnsi="Times New Roman CYR"/>
      <w:i/>
      <w:sz w:val="28"/>
    </w:rPr>
  </w:style>
  <w:style w:type="character" w:customStyle="1" w:styleId="a4">
    <w:name w:val="Основной текст Знак"/>
    <w:link w:val="a3"/>
    <w:semiHidden/>
    <w:rsid w:val="006938E8"/>
    <w:rPr>
      <w:rFonts w:ascii="Times New Roman CYR" w:hAnsi="Times New Roman CYR"/>
      <w:i/>
      <w:sz w:val="28"/>
    </w:rPr>
  </w:style>
  <w:style w:type="paragraph" w:styleId="a5">
    <w:name w:val="Body Text Indent"/>
    <w:basedOn w:val="a"/>
    <w:semiHidden/>
    <w:pPr>
      <w:autoSpaceDE w:val="0"/>
      <w:autoSpaceDN w:val="0"/>
      <w:spacing w:after="120" w:line="480" w:lineRule="auto"/>
    </w:pPr>
  </w:style>
  <w:style w:type="paragraph" w:styleId="30">
    <w:name w:val="Body Text Indent 3"/>
    <w:basedOn w:val="a"/>
    <w:semiHidden/>
    <w:pPr>
      <w:autoSpaceDE w:val="0"/>
      <w:autoSpaceDN w:val="0"/>
      <w:spacing w:after="120"/>
      <w:ind w:left="283"/>
    </w:pPr>
    <w:rPr>
      <w:sz w:val="16"/>
    </w:rPr>
  </w:style>
  <w:style w:type="paragraph" w:styleId="21">
    <w:name w:val="Body Text 2"/>
    <w:basedOn w:val="a"/>
    <w:link w:val="22"/>
    <w:semiHidden/>
    <w:pPr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rsid w:val="006938E8"/>
    <w:rPr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36"/>
    </w:rPr>
  </w:style>
  <w:style w:type="character" w:customStyle="1" w:styleId="a7">
    <w:name w:val="Название Знак"/>
    <w:link w:val="a6"/>
    <w:rsid w:val="00581848"/>
    <w:rPr>
      <w:b/>
      <w:sz w:val="36"/>
    </w:rPr>
  </w:style>
  <w:style w:type="character" w:styleId="a8">
    <w:name w:val="annotation reference"/>
    <w:semiHidden/>
    <w:rPr>
      <w:sz w:val="16"/>
    </w:rPr>
  </w:style>
  <w:style w:type="paragraph" w:styleId="a9">
    <w:name w:val="Block Text"/>
    <w:basedOn w:val="a"/>
    <w:semiHidden/>
    <w:pPr>
      <w:shd w:val="clear" w:color="auto" w:fill="FFFFFF"/>
      <w:spacing w:before="5"/>
      <w:ind w:left="284" w:right="284"/>
    </w:pPr>
    <w:rPr>
      <w:color w:val="000000"/>
      <w:spacing w:val="-4"/>
      <w:sz w:val="28"/>
    </w:rPr>
  </w:style>
  <w:style w:type="paragraph" w:styleId="aa">
    <w:name w:val="Subtitle"/>
    <w:basedOn w:val="a"/>
    <w:link w:val="ab"/>
    <w:qFormat/>
    <w:rsid w:val="00581848"/>
    <w:pPr>
      <w:jc w:val="both"/>
    </w:pPr>
    <w:rPr>
      <w:sz w:val="28"/>
    </w:rPr>
  </w:style>
  <w:style w:type="character" w:customStyle="1" w:styleId="ab">
    <w:name w:val="Подзаголовок Знак"/>
    <w:link w:val="aa"/>
    <w:rsid w:val="00581848"/>
    <w:rPr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6C62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6C6272"/>
    <w:rPr>
      <w:sz w:val="16"/>
      <w:szCs w:val="16"/>
    </w:rPr>
  </w:style>
  <w:style w:type="paragraph" w:styleId="ac">
    <w:name w:val="Normal (Web)"/>
    <w:basedOn w:val="a"/>
    <w:rsid w:val="005729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d">
    <w:name w:val="footnote text"/>
    <w:basedOn w:val="a"/>
    <w:link w:val="ae"/>
    <w:rsid w:val="005729C7"/>
  </w:style>
  <w:style w:type="character" w:customStyle="1" w:styleId="ae">
    <w:name w:val="Текст сноски Знак"/>
    <w:basedOn w:val="a0"/>
    <w:link w:val="ad"/>
    <w:rsid w:val="005729C7"/>
  </w:style>
  <w:style w:type="character" w:styleId="af">
    <w:name w:val="footnote reference"/>
    <w:rsid w:val="005729C7"/>
    <w:rPr>
      <w:vertAlign w:val="superscript"/>
    </w:rPr>
  </w:style>
  <w:style w:type="paragraph" w:styleId="af0">
    <w:name w:val="List Paragraph"/>
    <w:basedOn w:val="a"/>
    <w:uiPriority w:val="34"/>
    <w:qFormat/>
    <w:rsid w:val="005729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1">
    <w:name w:val="Table Grid"/>
    <w:basedOn w:val="a1"/>
    <w:rsid w:val="00656F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837F1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37F14"/>
  </w:style>
  <w:style w:type="paragraph" w:styleId="af4">
    <w:name w:val="footer"/>
    <w:basedOn w:val="a"/>
    <w:link w:val="af5"/>
    <w:uiPriority w:val="99"/>
    <w:unhideWhenUsed/>
    <w:rsid w:val="00837F1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37F14"/>
  </w:style>
  <w:style w:type="character" w:styleId="af6">
    <w:name w:val="Strong"/>
    <w:qFormat/>
    <w:rsid w:val="003D2FBE"/>
    <w:rPr>
      <w:b/>
      <w:bCs/>
    </w:rPr>
  </w:style>
  <w:style w:type="paragraph" w:customStyle="1" w:styleId="af7">
    <w:name w:val="Стиль"/>
    <w:rsid w:val="003D2FBE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af8">
    <w:name w:val="Plain Text"/>
    <w:basedOn w:val="a"/>
    <w:link w:val="af9"/>
    <w:rsid w:val="003D2FBE"/>
    <w:rPr>
      <w:rFonts w:ascii="Courier New" w:eastAsia="Calibri" w:hAnsi="Courier New"/>
    </w:rPr>
  </w:style>
  <w:style w:type="character" w:customStyle="1" w:styleId="af9">
    <w:name w:val="Текст Знак"/>
    <w:link w:val="af8"/>
    <w:locked/>
    <w:rsid w:val="003D2FBE"/>
    <w:rPr>
      <w:rFonts w:ascii="Courier New" w:eastAsia="Calibri" w:hAnsi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both"/>
      <w:outlineLvl w:val="1"/>
    </w:pPr>
    <w:rPr>
      <w:rFonts w:ascii="Times New Roman CYR" w:hAnsi="Times New Roman CYR"/>
      <w:sz w:val="28"/>
    </w:rPr>
  </w:style>
  <w:style w:type="paragraph" w:styleId="3">
    <w:name w:val="heading 3"/>
    <w:basedOn w:val="a"/>
    <w:next w:val="a"/>
    <w:qFormat/>
    <w:pPr>
      <w:keepNext/>
      <w:widowControl w:val="0"/>
      <w:ind w:left="851"/>
      <w:jc w:val="both"/>
      <w:outlineLvl w:val="2"/>
    </w:pPr>
    <w:rPr>
      <w:rFonts w:ascii="Times New Roman CYR" w:hAnsi="Times New Roman CYR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widowControl w:val="0"/>
      <w:ind w:left="-284" w:right="284"/>
      <w:outlineLvl w:val="4"/>
    </w:pPr>
    <w:rPr>
      <w:rFonts w:ascii="Times New Roman CYR" w:hAnsi="Times New Roman CYR"/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widowControl w:val="0"/>
      <w:ind w:left="284" w:right="284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ind w:left="284" w:right="284" w:hanging="426"/>
      <w:outlineLvl w:val="6"/>
    </w:pPr>
    <w:rPr>
      <w:color w:val="000000"/>
      <w:sz w:val="28"/>
    </w:rPr>
  </w:style>
  <w:style w:type="paragraph" w:styleId="8">
    <w:name w:val="heading 8"/>
    <w:basedOn w:val="a"/>
    <w:next w:val="a"/>
    <w:link w:val="80"/>
    <w:qFormat/>
    <w:pPr>
      <w:keepNext/>
      <w:ind w:left="284" w:right="284"/>
      <w:outlineLvl w:val="7"/>
    </w:pPr>
    <w:rPr>
      <w:rFonts w:ascii="Courier New" w:hAnsi="Courier New"/>
      <w:b/>
      <w:sz w:val="24"/>
    </w:rPr>
  </w:style>
  <w:style w:type="paragraph" w:styleId="9">
    <w:name w:val="heading 9"/>
    <w:basedOn w:val="a"/>
    <w:next w:val="a"/>
    <w:qFormat/>
    <w:pPr>
      <w:keepNext/>
      <w:shd w:val="clear" w:color="auto" w:fill="FFFFFF"/>
      <w:ind w:left="284" w:right="284"/>
      <w:outlineLvl w:val="8"/>
    </w:pPr>
    <w:rPr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38E8"/>
    <w:rPr>
      <w:rFonts w:ascii="Times New Roman CYR" w:hAnsi="Times New Roman CYR"/>
      <w:sz w:val="28"/>
    </w:rPr>
  </w:style>
  <w:style w:type="character" w:customStyle="1" w:styleId="20">
    <w:name w:val="Заголовок 2 Знак"/>
    <w:link w:val="2"/>
    <w:rsid w:val="006938E8"/>
    <w:rPr>
      <w:rFonts w:ascii="Times New Roman CYR" w:hAnsi="Times New Roman CYR"/>
      <w:sz w:val="28"/>
    </w:rPr>
  </w:style>
  <w:style w:type="character" w:customStyle="1" w:styleId="80">
    <w:name w:val="Заголовок 8 Знак"/>
    <w:link w:val="8"/>
    <w:rsid w:val="006938E8"/>
    <w:rPr>
      <w:rFonts w:ascii="Courier New" w:hAnsi="Courier New"/>
      <w:b/>
      <w:sz w:val="24"/>
    </w:rPr>
  </w:style>
  <w:style w:type="paragraph" w:styleId="a3">
    <w:name w:val="Body Text"/>
    <w:basedOn w:val="a"/>
    <w:link w:val="a4"/>
    <w:semiHidden/>
    <w:pPr>
      <w:widowControl w:val="0"/>
      <w:jc w:val="both"/>
    </w:pPr>
    <w:rPr>
      <w:rFonts w:ascii="Times New Roman CYR" w:hAnsi="Times New Roman CYR"/>
      <w:i/>
      <w:sz w:val="28"/>
    </w:rPr>
  </w:style>
  <w:style w:type="character" w:customStyle="1" w:styleId="a4">
    <w:name w:val="Основной текст Знак"/>
    <w:link w:val="a3"/>
    <w:semiHidden/>
    <w:rsid w:val="006938E8"/>
    <w:rPr>
      <w:rFonts w:ascii="Times New Roman CYR" w:hAnsi="Times New Roman CYR"/>
      <w:i/>
      <w:sz w:val="28"/>
    </w:rPr>
  </w:style>
  <w:style w:type="paragraph" w:styleId="a5">
    <w:name w:val="Body Text Indent"/>
    <w:basedOn w:val="a"/>
    <w:semiHidden/>
    <w:pPr>
      <w:autoSpaceDE w:val="0"/>
      <w:autoSpaceDN w:val="0"/>
      <w:spacing w:after="120" w:line="480" w:lineRule="auto"/>
    </w:pPr>
  </w:style>
  <w:style w:type="paragraph" w:styleId="30">
    <w:name w:val="Body Text Indent 3"/>
    <w:basedOn w:val="a"/>
    <w:semiHidden/>
    <w:pPr>
      <w:autoSpaceDE w:val="0"/>
      <w:autoSpaceDN w:val="0"/>
      <w:spacing w:after="120"/>
      <w:ind w:left="283"/>
    </w:pPr>
    <w:rPr>
      <w:sz w:val="16"/>
    </w:rPr>
  </w:style>
  <w:style w:type="paragraph" w:styleId="21">
    <w:name w:val="Body Text 2"/>
    <w:basedOn w:val="a"/>
    <w:link w:val="22"/>
    <w:semiHidden/>
    <w:pPr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rsid w:val="006938E8"/>
    <w:rPr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36"/>
    </w:rPr>
  </w:style>
  <w:style w:type="character" w:customStyle="1" w:styleId="a7">
    <w:name w:val="Название Знак"/>
    <w:link w:val="a6"/>
    <w:rsid w:val="00581848"/>
    <w:rPr>
      <w:b/>
      <w:sz w:val="36"/>
    </w:rPr>
  </w:style>
  <w:style w:type="character" w:styleId="a8">
    <w:name w:val="annotation reference"/>
    <w:semiHidden/>
    <w:rPr>
      <w:sz w:val="16"/>
    </w:rPr>
  </w:style>
  <w:style w:type="paragraph" w:styleId="a9">
    <w:name w:val="Block Text"/>
    <w:basedOn w:val="a"/>
    <w:semiHidden/>
    <w:pPr>
      <w:shd w:val="clear" w:color="auto" w:fill="FFFFFF"/>
      <w:spacing w:before="5"/>
      <w:ind w:left="284" w:right="284"/>
    </w:pPr>
    <w:rPr>
      <w:color w:val="000000"/>
      <w:spacing w:val="-4"/>
      <w:sz w:val="28"/>
    </w:rPr>
  </w:style>
  <w:style w:type="paragraph" w:styleId="aa">
    <w:name w:val="Subtitle"/>
    <w:basedOn w:val="a"/>
    <w:link w:val="ab"/>
    <w:qFormat/>
    <w:rsid w:val="00581848"/>
    <w:pPr>
      <w:jc w:val="both"/>
    </w:pPr>
    <w:rPr>
      <w:sz w:val="28"/>
    </w:rPr>
  </w:style>
  <w:style w:type="character" w:customStyle="1" w:styleId="ab">
    <w:name w:val="Подзаголовок Знак"/>
    <w:link w:val="aa"/>
    <w:rsid w:val="00581848"/>
    <w:rPr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6C62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6C6272"/>
    <w:rPr>
      <w:sz w:val="16"/>
      <w:szCs w:val="16"/>
    </w:rPr>
  </w:style>
  <w:style w:type="paragraph" w:styleId="ac">
    <w:name w:val="Normal (Web)"/>
    <w:basedOn w:val="a"/>
    <w:rsid w:val="005729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d">
    <w:name w:val="footnote text"/>
    <w:basedOn w:val="a"/>
    <w:link w:val="ae"/>
    <w:rsid w:val="005729C7"/>
  </w:style>
  <w:style w:type="character" w:customStyle="1" w:styleId="ae">
    <w:name w:val="Текст сноски Знак"/>
    <w:basedOn w:val="a0"/>
    <w:link w:val="ad"/>
    <w:rsid w:val="005729C7"/>
  </w:style>
  <w:style w:type="character" w:styleId="af">
    <w:name w:val="footnote reference"/>
    <w:rsid w:val="005729C7"/>
    <w:rPr>
      <w:vertAlign w:val="superscript"/>
    </w:rPr>
  </w:style>
  <w:style w:type="paragraph" w:styleId="af0">
    <w:name w:val="List Paragraph"/>
    <w:basedOn w:val="a"/>
    <w:uiPriority w:val="34"/>
    <w:qFormat/>
    <w:rsid w:val="005729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1">
    <w:name w:val="Table Grid"/>
    <w:basedOn w:val="a1"/>
    <w:rsid w:val="00656F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837F1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37F14"/>
  </w:style>
  <w:style w:type="paragraph" w:styleId="af4">
    <w:name w:val="footer"/>
    <w:basedOn w:val="a"/>
    <w:link w:val="af5"/>
    <w:uiPriority w:val="99"/>
    <w:unhideWhenUsed/>
    <w:rsid w:val="00837F1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37F14"/>
  </w:style>
  <w:style w:type="character" w:styleId="af6">
    <w:name w:val="Strong"/>
    <w:qFormat/>
    <w:rsid w:val="003D2FBE"/>
    <w:rPr>
      <w:b/>
      <w:bCs/>
    </w:rPr>
  </w:style>
  <w:style w:type="paragraph" w:customStyle="1" w:styleId="af7">
    <w:name w:val="Стиль"/>
    <w:rsid w:val="003D2FBE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af8">
    <w:name w:val="Plain Text"/>
    <w:basedOn w:val="a"/>
    <w:link w:val="af9"/>
    <w:rsid w:val="003D2FBE"/>
    <w:rPr>
      <w:rFonts w:ascii="Courier New" w:eastAsia="Calibri" w:hAnsi="Courier New"/>
    </w:rPr>
  </w:style>
  <w:style w:type="character" w:customStyle="1" w:styleId="af9">
    <w:name w:val="Текст Знак"/>
    <w:link w:val="af8"/>
    <w:locked/>
    <w:rsid w:val="003D2FBE"/>
    <w:rPr>
      <w:rFonts w:ascii="Courier New" w:eastAsia="Calibri" w:hAnsi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46</Pages>
  <Words>5810</Words>
  <Characters>47845</Characters>
  <Application>Microsoft Office Word</Application>
  <DocSecurity>0</DocSecurity>
  <Lines>398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ТЕСТЫ</vt:lpstr>
    </vt:vector>
  </TitlesOfParts>
  <Company>MultiDVD Team</Company>
  <LinksUpToDate>false</LinksUpToDate>
  <CharactersWithSpaces>53548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</dc:title>
  <dc:creator>Деревягина</dc:creator>
  <cp:lastModifiedBy>Евгения В. Стручкова</cp:lastModifiedBy>
  <cp:revision>37</cp:revision>
  <cp:lastPrinted>2013-12-14T05:56:00Z</cp:lastPrinted>
  <dcterms:created xsi:type="dcterms:W3CDTF">2015-07-14T07:28:00Z</dcterms:created>
  <dcterms:modified xsi:type="dcterms:W3CDTF">2020-11-03T01:55:00Z</dcterms:modified>
</cp:coreProperties>
</file>